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846" w:rsidRPr="001656E0" w:rsidRDefault="00AE6846" w:rsidP="00AE6846">
      <w:pPr>
        <w:jc w:val="both"/>
        <w:rPr>
          <w:rFonts w:ascii="Book Antiqua" w:hAnsi="Book Antiqua"/>
        </w:rPr>
      </w:pPr>
      <w:proofErr w:type="spellStart"/>
      <w:r w:rsidRPr="001656E0">
        <w:rPr>
          <w:rFonts w:ascii="Book Antiqua" w:hAnsi="Book Antiqua"/>
        </w:rPr>
        <w:t>Prot</w:t>
      </w:r>
      <w:proofErr w:type="spellEnd"/>
      <w:r w:rsidRPr="001656E0">
        <w:rPr>
          <w:rFonts w:ascii="Book Antiqua" w:hAnsi="Book Antiqua"/>
        </w:rPr>
        <w:t xml:space="preserve">. n. </w:t>
      </w:r>
      <w:r w:rsidR="0089360E" w:rsidRPr="001656E0">
        <w:rPr>
          <w:rFonts w:ascii="Book Antiqua" w:hAnsi="Book Antiqua"/>
        </w:rPr>
        <w:t>0</w:t>
      </w:r>
      <w:bookmarkStart w:id="0" w:name="_GoBack"/>
      <w:bookmarkEnd w:id="0"/>
      <w:r w:rsidR="001656E0" w:rsidRPr="001656E0">
        <w:rPr>
          <w:rFonts w:ascii="Book Antiqua" w:hAnsi="Book Antiqua"/>
        </w:rPr>
        <w:t>00</w:t>
      </w:r>
      <w:r w:rsidR="007F1D97">
        <w:rPr>
          <w:rFonts w:ascii="Book Antiqua" w:hAnsi="Book Antiqua"/>
        </w:rPr>
        <w:t>6671</w:t>
      </w:r>
      <w:r w:rsidR="001656E0">
        <w:rPr>
          <w:rFonts w:ascii="Book Antiqua" w:hAnsi="Book Antiqua"/>
        </w:rPr>
        <w:t xml:space="preserve">/U II.10  </w:t>
      </w:r>
      <w:r w:rsidRPr="001656E0">
        <w:rPr>
          <w:rFonts w:ascii="Book Antiqua" w:hAnsi="Book Antiqua"/>
        </w:rPr>
        <w:t xml:space="preserve">                                                                       </w:t>
      </w:r>
      <w:r w:rsidR="001656E0" w:rsidRPr="001656E0">
        <w:rPr>
          <w:rFonts w:ascii="Book Antiqua" w:hAnsi="Book Antiqua"/>
        </w:rPr>
        <w:t xml:space="preserve">                 </w:t>
      </w:r>
      <w:proofErr w:type="spellStart"/>
      <w:r w:rsidR="001656E0" w:rsidRPr="001656E0">
        <w:rPr>
          <w:rFonts w:ascii="Book Antiqua" w:hAnsi="Book Antiqua"/>
        </w:rPr>
        <w:t>Stornarella</w:t>
      </w:r>
      <w:proofErr w:type="spellEnd"/>
      <w:r w:rsidR="001656E0" w:rsidRPr="001656E0">
        <w:rPr>
          <w:rFonts w:ascii="Book Antiqua" w:hAnsi="Book Antiqua"/>
        </w:rPr>
        <w:t xml:space="preserve">, </w:t>
      </w:r>
      <w:r w:rsidR="00C47C3D">
        <w:rPr>
          <w:rFonts w:ascii="Book Antiqua" w:hAnsi="Book Antiqua"/>
        </w:rPr>
        <w:t>15</w:t>
      </w:r>
      <w:r w:rsidR="00467F08">
        <w:rPr>
          <w:rFonts w:ascii="Book Antiqua" w:hAnsi="Book Antiqua"/>
        </w:rPr>
        <w:t>/0</w:t>
      </w:r>
      <w:r w:rsidR="00C47C3D">
        <w:rPr>
          <w:rFonts w:ascii="Book Antiqua" w:hAnsi="Book Antiqua"/>
        </w:rPr>
        <w:t>9</w:t>
      </w:r>
      <w:r w:rsidR="00467F08">
        <w:rPr>
          <w:rFonts w:ascii="Book Antiqua" w:hAnsi="Book Antiqua"/>
        </w:rPr>
        <w:t>/2023</w:t>
      </w:r>
    </w:p>
    <w:p w:rsidR="00F80128" w:rsidRPr="001656E0" w:rsidRDefault="00AE6846" w:rsidP="00813E12">
      <w:pPr>
        <w:spacing w:after="0"/>
        <w:jc w:val="right"/>
        <w:rPr>
          <w:rFonts w:ascii="Book Antiqua" w:hAnsi="Book Antiqua"/>
          <w:b/>
        </w:rPr>
      </w:pPr>
      <w:r w:rsidRPr="001656E0">
        <w:rPr>
          <w:rFonts w:ascii="Book Antiqua" w:hAnsi="Book Antiqua"/>
          <w:b/>
        </w:rPr>
        <w:t xml:space="preserve">A tutto il personale </w:t>
      </w:r>
      <w:r w:rsidR="00F80128" w:rsidRPr="001656E0">
        <w:rPr>
          <w:rFonts w:ascii="Book Antiqua" w:hAnsi="Book Antiqua"/>
          <w:b/>
        </w:rPr>
        <w:t>scolastico</w:t>
      </w:r>
    </w:p>
    <w:p w:rsidR="007F1D97" w:rsidRDefault="007F1D97" w:rsidP="00813E12">
      <w:pPr>
        <w:spacing w:after="0"/>
        <w:jc w:val="right"/>
        <w:rPr>
          <w:rFonts w:ascii="Book Antiqua" w:hAnsi="Book Antiqua"/>
          <w:b/>
        </w:rPr>
      </w:pPr>
      <w:r w:rsidRPr="001656E0">
        <w:rPr>
          <w:rFonts w:ascii="Book Antiqua" w:hAnsi="Book Antiqua"/>
          <w:b/>
        </w:rPr>
        <w:t>Ai Responsabili di plesso</w:t>
      </w:r>
      <w:r w:rsidR="00880BCE">
        <w:rPr>
          <w:rFonts w:ascii="Book Antiqua" w:hAnsi="Book Antiqua"/>
          <w:b/>
        </w:rPr>
        <w:t xml:space="preserve"> </w:t>
      </w:r>
    </w:p>
    <w:p w:rsidR="00880BCE" w:rsidRDefault="00880BCE" w:rsidP="00813E12">
      <w:pPr>
        <w:spacing w:after="0"/>
        <w:jc w:val="right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I.C. </w:t>
      </w:r>
      <w:r w:rsidR="00475B7C">
        <w:rPr>
          <w:rFonts w:ascii="Book Antiqua" w:hAnsi="Book Antiqua"/>
          <w:b/>
        </w:rPr>
        <w:t>“Aldo Moro”</w:t>
      </w:r>
    </w:p>
    <w:p w:rsidR="00813E12" w:rsidRPr="001656E0" w:rsidRDefault="00880BCE" w:rsidP="00813E12">
      <w:pPr>
        <w:spacing w:after="0"/>
        <w:jc w:val="right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Sede di </w:t>
      </w:r>
      <w:proofErr w:type="spellStart"/>
      <w:r>
        <w:rPr>
          <w:rFonts w:ascii="Book Antiqua" w:hAnsi="Book Antiqua"/>
          <w:b/>
        </w:rPr>
        <w:t>Stornarella</w:t>
      </w:r>
      <w:proofErr w:type="spellEnd"/>
    </w:p>
    <w:p w:rsidR="00813E12" w:rsidRPr="001656E0" w:rsidRDefault="00AE6846" w:rsidP="00813E12">
      <w:pPr>
        <w:spacing w:after="0"/>
        <w:jc w:val="right"/>
        <w:rPr>
          <w:rFonts w:ascii="Book Antiqua" w:hAnsi="Book Antiqua"/>
          <w:b/>
        </w:rPr>
      </w:pPr>
      <w:r w:rsidRPr="001656E0">
        <w:rPr>
          <w:rFonts w:ascii="Book Antiqua" w:hAnsi="Book Antiqua"/>
          <w:b/>
        </w:rPr>
        <w:t xml:space="preserve"> Al DSGA</w:t>
      </w:r>
    </w:p>
    <w:p w:rsidR="00813E12" w:rsidRPr="001656E0" w:rsidRDefault="00AE6846" w:rsidP="00813E12">
      <w:pPr>
        <w:spacing w:after="0"/>
        <w:jc w:val="right"/>
        <w:rPr>
          <w:rFonts w:ascii="Book Antiqua" w:hAnsi="Book Antiqua"/>
          <w:b/>
        </w:rPr>
      </w:pPr>
      <w:r w:rsidRPr="001656E0">
        <w:rPr>
          <w:rFonts w:ascii="Book Antiqua" w:hAnsi="Book Antiqua"/>
          <w:b/>
        </w:rPr>
        <w:t xml:space="preserve"> Al Sito Web </w:t>
      </w:r>
    </w:p>
    <w:p w:rsidR="00813E12" w:rsidRPr="001656E0" w:rsidRDefault="00813E12">
      <w:pPr>
        <w:rPr>
          <w:rFonts w:ascii="Book Antiqua" w:hAnsi="Book Antiqua"/>
          <w:b/>
        </w:rPr>
      </w:pPr>
    </w:p>
    <w:p w:rsidR="00813E12" w:rsidRPr="001656E0" w:rsidRDefault="00813E12">
      <w:pPr>
        <w:rPr>
          <w:rFonts w:ascii="Book Antiqua" w:hAnsi="Book Antiqua"/>
        </w:rPr>
      </w:pPr>
      <w:r w:rsidRPr="001656E0">
        <w:rPr>
          <w:rFonts w:ascii="Book Antiqua" w:hAnsi="Book Antiqua"/>
          <w:b/>
        </w:rPr>
        <w:t xml:space="preserve">Oggetto: </w:t>
      </w:r>
      <w:r w:rsidR="0026311F" w:rsidRPr="001656E0">
        <w:rPr>
          <w:rFonts w:ascii="Book Antiqua" w:hAnsi="Book Antiqua"/>
          <w:b/>
        </w:rPr>
        <w:t xml:space="preserve">Assemblea sindacale </w:t>
      </w:r>
      <w:r w:rsidR="00C47C3D">
        <w:rPr>
          <w:rFonts w:ascii="Book Antiqua" w:hAnsi="Book Antiqua"/>
          <w:b/>
        </w:rPr>
        <w:t xml:space="preserve">in modalità mista </w:t>
      </w:r>
      <w:r w:rsidR="001656E0" w:rsidRPr="001656E0">
        <w:rPr>
          <w:rFonts w:ascii="Book Antiqua" w:hAnsi="Book Antiqua"/>
          <w:b/>
        </w:rPr>
        <w:t xml:space="preserve">del </w:t>
      </w:r>
      <w:r w:rsidR="00C47C3D">
        <w:rPr>
          <w:rFonts w:ascii="Book Antiqua" w:hAnsi="Book Antiqua"/>
          <w:b/>
        </w:rPr>
        <w:t>25/09</w:t>
      </w:r>
      <w:r w:rsidR="0026311F" w:rsidRPr="001656E0">
        <w:rPr>
          <w:rFonts w:ascii="Book Antiqua" w:hAnsi="Book Antiqua"/>
          <w:b/>
        </w:rPr>
        <w:t>/202</w:t>
      </w:r>
      <w:r w:rsidR="00467F08">
        <w:rPr>
          <w:rFonts w:ascii="Book Antiqua" w:hAnsi="Book Antiqua"/>
          <w:b/>
        </w:rPr>
        <w:t>3</w:t>
      </w:r>
    </w:p>
    <w:p w:rsidR="0026311F" w:rsidRPr="001656E0" w:rsidRDefault="00813E12" w:rsidP="0026311F">
      <w:pPr>
        <w:spacing w:after="0"/>
        <w:jc w:val="both"/>
        <w:rPr>
          <w:rFonts w:ascii="Book Antiqua" w:hAnsi="Book Antiqua"/>
        </w:rPr>
      </w:pPr>
      <w:r w:rsidRPr="001656E0">
        <w:rPr>
          <w:rFonts w:ascii="Book Antiqua" w:hAnsi="Book Antiqua"/>
        </w:rPr>
        <w:t xml:space="preserve">     </w:t>
      </w:r>
      <w:r w:rsidR="0026311F" w:rsidRPr="00FE5827">
        <w:rPr>
          <w:rFonts w:ascii="Book Antiqua" w:hAnsi="Book Antiqua"/>
          <w:b/>
        </w:rPr>
        <w:t>L</w:t>
      </w:r>
      <w:r w:rsidR="001656E0" w:rsidRPr="00FE5827">
        <w:rPr>
          <w:rFonts w:ascii="Book Antiqua" w:hAnsi="Book Antiqua"/>
          <w:b/>
        </w:rPr>
        <w:t xml:space="preserve">a </w:t>
      </w:r>
      <w:r w:rsidR="00C47C3D">
        <w:rPr>
          <w:rFonts w:ascii="Book Antiqua" w:hAnsi="Book Antiqua"/>
          <w:b/>
        </w:rPr>
        <w:t xml:space="preserve">FLC CGIL </w:t>
      </w:r>
      <w:r w:rsidR="00C47C3D" w:rsidRPr="00C47C3D">
        <w:rPr>
          <w:rFonts w:ascii="Book Antiqua" w:hAnsi="Book Antiqua"/>
        </w:rPr>
        <w:t>h</w:t>
      </w:r>
      <w:r w:rsidR="0026311F" w:rsidRPr="00C47C3D">
        <w:rPr>
          <w:rFonts w:ascii="Book Antiqua" w:hAnsi="Book Antiqua"/>
        </w:rPr>
        <w:t xml:space="preserve">a </w:t>
      </w:r>
      <w:r w:rsidR="00F80128" w:rsidRPr="001656E0">
        <w:rPr>
          <w:rFonts w:ascii="Book Antiqua" w:hAnsi="Book Antiqua"/>
        </w:rPr>
        <w:t xml:space="preserve">indetto </w:t>
      </w:r>
      <w:r w:rsidR="000E358B" w:rsidRPr="001656E0">
        <w:rPr>
          <w:rFonts w:ascii="Book Antiqua" w:hAnsi="Book Antiqua"/>
        </w:rPr>
        <w:t>un’</w:t>
      </w:r>
      <w:r w:rsidR="000E358B" w:rsidRPr="001656E0">
        <w:rPr>
          <w:rFonts w:ascii="Book Antiqua" w:hAnsi="Book Antiqua"/>
          <w:b/>
        </w:rPr>
        <w:t xml:space="preserve">assemblea sindacale </w:t>
      </w:r>
      <w:r w:rsidR="00C47C3D">
        <w:rPr>
          <w:rFonts w:ascii="Book Antiqua" w:hAnsi="Book Antiqua"/>
          <w:b/>
        </w:rPr>
        <w:t xml:space="preserve">in modalità </w:t>
      </w:r>
      <w:r w:rsidR="00880BCE">
        <w:rPr>
          <w:rFonts w:ascii="Book Antiqua" w:hAnsi="Book Antiqua"/>
          <w:b/>
        </w:rPr>
        <w:t>mista, in presenza ed online</w:t>
      </w:r>
      <w:r w:rsidR="00F80128" w:rsidRPr="001656E0">
        <w:rPr>
          <w:rFonts w:ascii="Book Antiqua" w:hAnsi="Book Antiqua"/>
        </w:rPr>
        <w:t xml:space="preserve"> per </w:t>
      </w:r>
      <w:r w:rsidR="00880BCE">
        <w:rPr>
          <w:rFonts w:ascii="Book Antiqua" w:hAnsi="Book Antiqua"/>
        </w:rPr>
        <w:t xml:space="preserve">il giorno </w:t>
      </w:r>
      <w:r w:rsidR="00880BCE">
        <w:rPr>
          <w:rFonts w:ascii="Book Antiqua" w:hAnsi="Book Antiqua"/>
          <w:b/>
        </w:rPr>
        <w:t>25 settembre 2023 dalle ore 11.3</w:t>
      </w:r>
      <w:r w:rsidR="001656E0" w:rsidRPr="001656E0">
        <w:rPr>
          <w:rFonts w:ascii="Book Antiqua" w:hAnsi="Book Antiqua"/>
          <w:b/>
        </w:rPr>
        <w:t xml:space="preserve">0 alle </w:t>
      </w:r>
      <w:r w:rsidR="00880BCE">
        <w:rPr>
          <w:rFonts w:ascii="Book Antiqua" w:hAnsi="Book Antiqua"/>
          <w:b/>
        </w:rPr>
        <w:t>ore 13.3</w:t>
      </w:r>
      <w:r w:rsidR="000E358B" w:rsidRPr="001656E0">
        <w:rPr>
          <w:rFonts w:ascii="Book Antiqua" w:hAnsi="Book Antiqua"/>
          <w:b/>
        </w:rPr>
        <w:t>0</w:t>
      </w:r>
      <w:r w:rsidR="0026311F" w:rsidRPr="001656E0">
        <w:rPr>
          <w:rFonts w:ascii="Book Antiqua" w:hAnsi="Book Antiqua"/>
        </w:rPr>
        <w:t>,</w:t>
      </w:r>
      <w:r w:rsidR="0026311F" w:rsidRPr="001656E0">
        <w:rPr>
          <w:rFonts w:ascii="Book Antiqua" w:hAnsi="Book Antiqua"/>
          <w:b/>
        </w:rPr>
        <w:t xml:space="preserve"> </w:t>
      </w:r>
      <w:r w:rsidR="00880BCE">
        <w:rPr>
          <w:rFonts w:ascii="Book Antiqua" w:hAnsi="Book Antiqua"/>
          <w:b/>
        </w:rPr>
        <w:t>rivolta al</w:t>
      </w:r>
      <w:r w:rsidR="0026311F" w:rsidRPr="001656E0">
        <w:rPr>
          <w:rFonts w:ascii="Book Antiqua" w:hAnsi="Book Antiqua"/>
          <w:b/>
        </w:rPr>
        <w:t xml:space="preserve"> personale </w:t>
      </w:r>
      <w:r w:rsidR="00F80128" w:rsidRPr="001656E0">
        <w:rPr>
          <w:rFonts w:ascii="Book Antiqua" w:hAnsi="Book Antiqua"/>
          <w:b/>
        </w:rPr>
        <w:t>docente e</w:t>
      </w:r>
      <w:r w:rsidR="00880BCE">
        <w:rPr>
          <w:rFonts w:ascii="Book Antiqua" w:hAnsi="Book Antiqua"/>
          <w:b/>
        </w:rPr>
        <w:t>d</w:t>
      </w:r>
      <w:r w:rsidR="00F80128" w:rsidRPr="001656E0">
        <w:rPr>
          <w:rFonts w:ascii="Book Antiqua" w:hAnsi="Book Antiqua"/>
          <w:b/>
        </w:rPr>
        <w:t xml:space="preserve"> </w:t>
      </w:r>
      <w:r w:rsidR="000E358B" w:rsidRPr="001656E0">
        <w:rPr>
          <w:rFonts w:ascii="Book Antiqua" w:hAnsi="Book Antiqua"/>
          <w:b/>
        </w:rPr>
        <w:t>ATA</w:t>
      </w:r>
      <w:r w:rsidR="00880BCE">
        <w:rPr>
          <w:rFonts w:ascii="Book Antiqua" w:hAnsi="Book Antiqua"/>
          <w:b/>
        </w:rPr>
        <w:t xml:space="preserve"> della sede di </w:t>
      </w:r>
      <w:proofErr w:type="spellStart"/>
      <w:r w:rsidR="00880BCE">
        <w:rPr>
          <w:rFonts w:ascii="Book Antiqua" w:hAnsi="Book Antiqua"/>
          <w:b/>
        </w:rPr>
        <w:t>Stornarella</w:t>
      </w:r>
      <w:proofErr w:type="spellEnd"/>
      <w:r w:rsidR="0026311F" w:rsidRPr="001656E0">
        <w:rPr>
          <w:rFonts w:ascii="Book Antiqua" w:hAnsi="Book Antiqua"/>
        </w:rPr>
        <w:t xml:space="preserve">, ai sensi dell’art. 23 del </w:t>
      </w:r>
      <w:proofErr w:type="spellStart"/>
      <w:r w:rsidR="0026311F" w:rsidRPr="001656E0">
        <w:rPr>
          <w:rFonts w:ascii="Book Antiqua" w:hAnsi="Book Antiqua"/>
        </w:rPr>
        <w:t>ccnl</w:t>
      </w:r>
      <w:proofErr w:type="spellEnd"/>
      <w:r w:rsidR="0026311F" w:rsidRPr="001656E0">
        <w:rPr>
          <w:rFonts w:ascii="Book Antiqua" w:hAnsi="Book Antiqua"/>
        </w:rPr>
        <w:t xml:space="preserve"> 2016-2018, nonché dell’art. 4 CCNQ 4 dicembre 2017, dell’art. 8 CIR 5 settembre 2008. </w:t>
      </w:r>
    </w:p>
    <w:p w:rsidR="000E358B" w:rsidRPr="001656E0" w:rsidRDefault="0026311F" w:rsidP="000E358B">
      <w:pPr>
        <w:spacing w:after="0"/>
        <w:jc w:val="both"/>
        <w:rPr>
          <w:rFonts w:ascii="Book Antiqua" w:hAnsi="Book Antiqua"/>
        </w:rPr>
      </w:pPr>
      <w:r w:rsidRPr="001656E0">
        <w:rPr>
          <w:rFonts w:ascii="Book Antiqua" w:hAnsi="Book Antiqua"/>
        </w:rPr>
        <w:t xml:space="preserve">L’assemblea tratterà i seguenti punti all’ordine del giorno: </w:t>
      </w:r>
    </w:p>
    <w:p w:rsidR="00880BCE" w:rsidRPr="00880BCE" w:rsidRDefault="00880BCE" w:rsidP="001656E0">
      <w:pPr>
        <w:pStyle w:val="Default"/>
        <w:numPr>
          <w:ilvl w:val="0"/>
          <w:numId w:val="5"/>
        </w:numPr>
        <w:rPr>
          <w:rFonts w:ascii="Book Antiqua" w:hAnsi="Book Antiqua"/>
          <w:b/>
          <w:bCs/>
          <w:color w:val="050505"/>
          <w:sz w:val="22"/>
          <w:szCs w:val="22"/>
        </w:rPr>
      </w:pPr>
      <w:r w:rsidRPr="00880BCE">
        <w:rPr>
          <w:rFonts w:ascii="Book Antiqua" w:hAnsi="Book Antiqua"/>
          <w:sz w:val="22"/>
          <w:szCs w:val="22"/>
        </w:rPr>
        <w:t>Sottoscrizione CCNL 2019/2021: Presentazione delle principali novità e consultazione delle/dei lavoratrici/tori</w:t>
      </w:r>
      <w:r>
        <w:rPr>
          <w:rFonts w:ascii="Book Antiqua" w:hAnsi="Book Antiqua"/>
          <w:sz w:val="22"/>
          <w:szCs w:val="22"/>
        </w:rPr>
        <w:t>;</w:t>
      </w:r>
    </w:p>
    <w:p w:rsidR="00880BCE" w:rsidRPr="00880BCE" w:rsidRDefault="00880BCE" w:rsidP="001656E0">
      <w:pPr>
        <w:pStyle w:val="Default"/>
        <w:numPr>
          <w:ilvl w:val="0"/>
          <w:numId w:val="5"/>
        </w:numPr>
        <w:rPr>
          <w:rFonts w:ascii="Book Antiqua" w:hAnsi="Book Antiqua"/>
          <w:b/>
          <w:bCs/>
          <w:color w:val="050505"/>
          <w:sz w:val="22"/>
          <w:szCs w:val="22"/>
        </w:rPr>
      </w:pPr>
      <w:r w:rsidRPr="00880BCE">
        <w:rPr>
          <w:rFonts w:ascii="Book Antiqua" w:hAnsi="Book Antiqua"/>
          <w:sz w:val="22"/>
          <w:szCs w:val="22"/>
        </w:rPr>
        <w:t>Iniziativa di mobilitazione del 7 ottobre 2023 e consultazione su piattaforma rivendicativa Cgil su Scuola, Lavoro, Fisco, Giovani, Pensioni</w:t>
      </w:r>
      <w:r>
        <w:rPr>
          <w:rFonts w:ascii="Book Antiqua" w:hAnsi="Book Antiqua"/>
          <w:sz w:val="22"/>
          <w:szCs w:val="22"/>
        </w:rPr>
        <w:t>;</w:t>
      </w:r>
    </w:p>
    <w:p w:rsidR="00880BCE" w:rsidRPr="00880BCE" w:rsidRDefault="00880BCE" w:rsidP="001656E0">
      <w:pPr>
        <w:pStyle w:val="Default"/>
        <w:numPr>
          <w:ilvl w:val="0"/>
          <w:numId w:val="5"/>
        </w:numPr>
        <w:rPr>
          <w:rFonts w:ascii="Book Antiqua" w:hAnsi="Book Antiqua"/>
          <w:b/>
          <w:bCs/>
          <w:color w:val="050505"/>
          <w:sz w:val="22"/>
          <w:szCs w:val="22"/>
        </w:rPr>
      </w:pPr>
      <w:r w:rsidRPr="00880BCE">
        <w:rPr>
          <w:rFonts w:ascii="Book Antiqua" w:hAnsi="Book Antiqua"/>
          <w:sz w:val="22"/>
          <w:szCs w:val="22"/>
        </w:rPr>
        <w:t>Gli attacchi al sistema Istruzione tra dimensionamento scolastico e progetti di Autonomia Differenziata</w:t>
      </w:r>
      <w:r>
        <w:rPr>
          <w:rFonts w:ascii="Book Antiqua" w:hAnsi="Book Antiqua"/>
          <w:sz w:val="22"/>
          <w:szCs w:val="22"/>
        </w:rPr>
        <w:t>.</w:t>
      </w:r>
    </w:p>
    <w:p w:rsidR="001656E0" w:rsidRDefault="001656E0" w:rsidP="0026311F">
      <w:pPr>
        <w:spacing w:after="0"/>
        <w:jc w:val="both"/>
        <w:rPr>
          <w:rFonts w:ascii="Book Antiqua" w:hAnsi="Book Antiqua"/>
        </w:rPr>
      </w:pPr>
    </w:p>
    <w:p w:rsidR="0026311F" w:rsidRPr="001656E0" w:rsidRDefault="0026311F" w:rsidP="0026311F">
      <w:pPr>
        <w:spacing w:after="0"/>
        <w:jc w:val="both"/>
        <w:rPr>
          <w:rFonts w:ascii="Book Antiqua" w:hAnsi="Book Antiqua"/>
        </w:rPr>
      </w:pPr>
      <w:r w:rsidRPr="001656E0">
        <w:rPr>
          <w:rFonts w:ascii="Book Antiqua" w:hAnsi="Book Antiqua"/>
        </w:rPr>
        <w:t xml:space="preserve">Si invitano le </w:t>
      </w:r>
      <w:proofErr w:type="spellStart"/>
      <w:r w:rsidRPr="001656E0">
        <w:rPr>
          <w:rFonts w:ascii="Book Antiqua" w:hAnsi="Book Antiqua"/>
        </w:rPr>
        <w:t>SS.VV</w:t>
      </w:r>
      <w:proofErr w:type="spellEnd"/>
      <w:r w:rsidRPr="001656E0">
        <w:rPr>
          <w:rFonts w:ascii="Book Antiqua" w:hAnsi="Book Antiqua"/>
        </w:rPr>
        <w:t>. ad esprimere la propria eventuale volontà di ade</w:t>
      </w:r>
      <w:r w:rsidR="000E358B" w:rsidRPr="001656E0">
        <w:rPr>
          <w:rFonts w:ascii="Book Antiqua" w:hAnsi="Book Antiqua"/>
        </w:rPr>
        <w:t xml:space="preserve">sione, </w:t>
      </w:r>
      <w:r w:rsidR="001656E0">
        <w:rPr>
          <w:rFonts w:ascii="Book Antiqua" w:hAnsi="Book Antiqua"/>
          <w:b/>
        </w:rPr>
        <w:t xml:space="preserve">entro le ore 12.00 del </w:t>
      </w:r>
      <w:r w:rsidR="00304862">
        <w:rPr>
          <w:rFonts w:ascii="Book Antiqua" w:hAnsi="Book Antiqua"/>
          <w:b/>
        </w:rPr>
        <w:t>21</w:t>
      </w:r>
      <w:r w:rsidR="00880BCE">
        <w:rPr>
          <w:rFonts w:ascii="Book Antiqua" w:hAnsi="Book Antiqua"/>
          <w:b/>
        </w:rPr>
        <w:t xml:space="preserve"> settembre </w:t>
      </w:r>
      <w:r w:rsidRPr="001656E0">
        <w:rPr>
          <w:rFonts w:ascii="Book Antiqua" w:hAnsi="Book Antiqua"/>
          <w:b/>
        </w:rPr>
        <w:t>202</w:t>
      </w:r>
      <w:r w:rsidR="00467F08">
        <w:rPr>
          <w:rFonts w:ascii="Book Antiqua" w:hAnsi="Book Antiqua"/>
          <w:b/>
        </w:rPr>
        <w:t>3</w:t>
      </w:r>
      <w:r w:rsidRPr="001656E0">
        <w:rPr>
          <w:rFonts w:ascii="Book Antiqua" w:hAnsi="Book Antiqua"/>
        </w:rPr>
        <w:t xml:space="preserve">, inviando formale richiesta all’indirizzo mail della scuola: </w:t>
      </w:r>
      <w:hyperlink r:id="rId7" w:history="1">
        <w:r w:rsidRPr="001656E0">
          <w:rPr>
            <w:rStyle w:val="Collegamentoipertestuale"/>
            <w:rFonts w:ascii="Book Antiqua" w:hAnsi="Book Antiqua"/>
          </w:rPr>
          <w:t>fgic83800e@istruzione.it</w:t>
        </w:r>
      </w:hyperlink>
    </w:p>
    <w:p w:rsidR="0026311F" w:rsidRPr="001656E0" w:rsidRDefault="0026311F" w:rsidP="0026311F">
      <w:pPr>
        <w:spacing w:after="0"/>
        <w:jc w:val="both"/>
        <w:rPr>
          <w:rFonts w:ascii="Book Antiqua" w:hAnsi="Book Antiqua"/>
        </w:rPr>
      </w:pPr>
    </w:p>
    <w:p w:rsidR="0026311F" w:rsidRPr="001656E0" w:rsidRDefault="0026311F" w:rsidP="0026311F">
      <w:pPr>
        <w:spacing w:after="0"/>
        <w:jc w:val="both"/>
        <w:rPr>
          <w:rFonts w:ascii="Book Antiqua" w:hAnsi="Book Antiqua"/>
        </w:rPr>
      </w:pPr>
      <w:r w:rsidRPr="001656E0">
        <w:rPr>
          <w:rFonts w:ascii="Book Antiqua" w:hAnsi="Book Antiqua"/>
        </w:rPr>
        <w:t xml:space="preserve">Allegati: </w:t>
      </w:r>
    </w:p>
    <w:p w:rsidR="00813E12" w:rsidRPr="001656E0" w:rsidRDefault="0026311F" w:rsidP="0026311F">
      <w:pPr>
        <w:pStyle w:val="Paragrafoelenco"/>
        <w:numPr>
          <w:ilvl w:val="0"/>
          <w:numId w:val="1"/>
        </w:numPr>
        <w:spacing w:after="0"/>
        <w:jc w:val="both"/>
        <w:rPr>
          <w:rFonts w:ascii="Book Antiqua" w:hAnsi="Book Antiqua"/>
        </w:rPr>
      </w:pPr>
      <w:r w:rsidRPr="001656E0">
        <w:rPr>
          <w:rFonts w:ascii="Book Antiqua" w:hAnsi="Book Antiqua"/>
        </w:rPr>
        <w:t>Nota di indizione assemblea sindacale;</w:t>
      </w:r>
    </w:p>
    <w:p w:rsidR="0026311F" w:rsidRPr="001656E0" w:rsidRDefault="0026311F" w:rsidP="0026311F">
      <w:pPr>
        <w:pStyle w:val="Paragrafoelenco"/>
        <w:numPr>
          <w:ilvl w:val="0"/>
          <w:numId w:val="1"/>
        </w:numPr>
        <w:spacing w:after="0"/>
        <w:jc w:val="both"/>
        <w:rPr>
          <w:rFonts w:ascii="Book Antiqua" w:hAnsi="Book Antiqua"/>
        </w:rPr>
      </w:pPr>
      <w:r w:rsidRPr="001656E0">
        <w:rPr>
          <w:rFonts w:ascii="Book Antiqua" w:hAnsi="Book Antiqua"/>
        </w:rPr>
        <w:t>Modulo di adesione.</w:t>
      </w:r>
    </w:p>
    <w:p w:rsidR="003178E3" w:rsidRDefault="003178E3" w:rsidP="0063274F">
      <w:pPr>
        <w:spacing w:after="0"/>
        <w:jc w:val="both"/>
        <w:rPr>
          <w:rFonts w:ascii="Book Antiqua" w:hAnsi="Book Antiqua"/>
        </w:rPr>
      </w:pPr>
    </w:p>
    <w:p w:rsidR="001656E0" w:rsidRDefault="001656E0" w:rsidP="0063274F">
      <w:pPr>
        <w:spacing w:after="0"/>
        <w:jc w:val="both"/>
        <w:rPr>
          <w:rFonts w:ascii="Book Antiqua" w:hAnsi="Book Antiqua"/>
        </w:rPr>
      </w:pPr>
    </w:p>
    <w:p w:rsidR="001656E0" w:rsidRPr="001656E0" w:rsidRDefault="001656E0" w:rsidP="0063274F">
      <w:pPr>
        <w:spacing w:after="0"/>
        <w:jc w:val="both"/>
        <w:rPr>
          <w:rFonts w:ascii="Book Antiqua" w:hAnsi="Book Antiqua"/>
        </w:rPr>
      </w:pPr>
    </w:p>
    <w:p w:rsidR="004F10AD" w:rsidRPr="001656E0" w:rsidRDefault="00943178" w:rsidP="0063274F">
      <w:pPr>
        <w:spacing w:after="0"/>
        <w:jc w:val="right"/>
        <w:rPr>
          <w:rFonts w:ascii="Book Antiqua" w:hAnsi="Book Antiqua"/>
          <w:b/>
          <w:noProof/>
          <w:lang w:eastAsia="it-IT"/>
        </w:rPr>
      </w:pPr>
      <w:r w:rsidRPr="001656E0">
        <w:rPr>
          <w:rFonts w:ascii="Book Antiqua" w:hAnsi="Book Antiqua"/>
          <w:b/>
          <w:noProof/>
          <w:lang w:eastAsia="it-IT"/>
        </w:rPr>
        <w:t>Il Dirigente Scolastico</w:t>
      </w:r>
    </w:p>
    <w:p w:rsidR="00943178" w:rsidRPr="001656E0" w:rsidRDefault="00943178" w:rsidP="0063274F">
      <w:pPr>
        <w:spacing w:after="0"/>
        <w:jc w:val="right"/>
        <w:rPr>
          <w:rFonts w:ascii="Book Antiqua" w:hAnsi="Book Antiqua"/>
          <w:i/>
          <w:noProof/>
          <w:lang w:eastAsia="it-IT"/>
        </w:rPr>
      </w:pPr>
      <w:r w:rsidRPr="001656E0">
        <w:rPr>
          <w:rFonts w:ascii="Book Antiqua" w:hAnsi="Book Antiqua"/>
          <w:i/>
          <w:noProof/>
          <w:lang w:eastAsia="it-IT"/>
        </w:rPr>
        <w:t>Dott.ssa Maria Anna Valvano</w:t>
      </w:r>
    </w:p>
    <w:p w:rsidR="00880BCE" w:rsidRPr="001656E0" w:rsidRDefault="00880BCE" w:rsidP="00880BCE">
      <w:pPr>
        <w:spacing w:after="0" w:line="240" w:lineRule="auto"/>
        <w:jc w:val="right"/>
        <w:rPr>
          <w:rFonts w:ascii="Book Antiqua" w:eastAsia="Times New Roman" w:hAnsi="Book Antiqua" w:cs="Calibri"/>
          <w:lang w:eastAsia="it-IT"/>
        </w:rPr>
      </w:pPr>
      <w:r>
        <w:rPr>
          <w:rFonts w:ascii="Book Antiqua" w:eastAsia="Times New Roman" w:hAnsi="Book Antiqua" w:cs="Calibri"/>
          <w:lang w:eastAsia="it-IT"/>
        </w:rPr>
        <w:t>F.to digitalmente</w:t>
      </w:r>
    </w:p>
    <w:p w:rsidR="0063274F" w:rsidRPr="001656E0" w:rsidRDefault="0063274F" w:rsidP="00BD2C31">
      <w:pPr>
        <w:spacing w:after="0" w:line="240" w:lineRule="auto"/>
        <w:jc w:val="right"/>
        <w:rPr>
          <w:rFonts w:ascii="Book Antiqua" w:eastAsia="Times New Roman" w:hAnsi="Book Antiqua" w:cs="Calibri"/>
          <w:lang w:eastAsia="it-IT"/>
        </w:rPr>
      </w:pPr>
    </w:p>
    <w:sectPr w:rsidR="0063274F" w:rsidRPr="001656E0" w:rsidSect="00C52593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B11" w:rsidRDefault="00CA1B11" w:rsidP="00AE6846">
      <w:pPr>
        <w:spacing w:after="0" w:line="240" w:lineRule="auto"/>
      </w:pPr>
      <w:r>
        <w:separator/>
      </w:r>
    </w:p>
  </w:endnote>
  <w:endnote w:type="continuationSeparator" w:id="0">
    <w:p w:rsidR="00CA1B11" w:rsidRDefault="00CA1B11" w:rsidP="00AE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B11" w:rsidRDefault="00CA1B11" w:rsidP="00AE6846">
      <w:pPr>
        <w:spacing w:after="0" w:line="240" w:lineRule="auto"/>
      </w:pPr>
      <w:r>
        <w:separator/>
      </w:r>
    </w:p>
  </w:footnote>
  <w:footnote w:type="continuationSeparator" w:id="0">
    <w:p w:rsidR="00CA1B11" w:rsidRDefault="00CA1B11" w:rsidP="00AE6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846" w:rsidRPr="00AE6846" w:rsidRDefault="00C47C3D" w:rsidP="00AE6846">
    <w:pPr>
      <w:pStyle w:val="Intestazione"/>
      <w:jc w:val="center"/>
    </w:pPr>
    <w:r w:rsidRPr="00C47C3D">
      <w:rPr>
        <w:noProof/>
        <w:lang w:eastAsia="it-IT"/>
      </w:rPr>
      <w:drawing>
        <wp:inline distT="0" distB="0" distL="0" distR="0">
          <wp:extent cx="5401056" cy="1749552"/>
          <wp:effectExtent l="19050" t="0" r="9144" b="0"/>
          <wp:docPr id="2" name="Immagine 1" descr="carta intestata -202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 intestata -202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1056" cy="17495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E511B"/>
    <w:multiLevelType w:val="hybridMultilevel"/>
    <w:tmpl w:val="DB2EEC02"/>
    <w:lvl w:ilvl="0" w:tplc="DA9AEB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5E21AE"/>
    <w:multiLevelType w:val="hybridMultilevel"/>
    <w:tmpl w:val="764A9388"/>
    <w:lvl w:ilvl="0" w:tplc="3DFC4CB6">
      <w:numFmt w:val="bullet"/>
      <w:lvlText w:val=""/>
      <w:lvlJc w:val="left"/>
      <w:pPr>
        <w:ind w:left="720" w:hanging="360"/>
      </w:pPr>
      <w:rPr>
        <w:rFonts w:ascii="Symbol" w:eastAsiaTheme="minorHAnsi" w:hAnsi="Symbol" w:cs="Arial 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B96EE7"/>
    <w:multiLevelType w:val="hybridMultilevel"/>
    <w:tmpl w:val="E988C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957987"/>
    <w:multiLevelType w:val="hybridMultilevel"/>
    <w:tmpl w:val="F46EB2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8409C2"/>
    <w:multiLevelType w:val="hybridMultilevel"/>
    <w:tmpl w:val="27D68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327522"/>
    <w:rsid w:val="000E1901"/>
    <w:rsid w:val="000E358B"/>
    <w:rsid w:val="001656E0"/>
    <w:rsid w:val="0026311F"/>
    <w:rsid w:val="002A04D1"/>
    <w:rsid w:val="002D3548"/>
    <w:rsid w:val="00304862"/>
    <w:rsid w:val="003178E3"/>
    <w:rsid w:val="00327522"/>
    <w:rsid w:val="00417494"/>
    <w:rsid w:val="00421511"/>
    <w:rsid w:val="0044593A"/>
    <w:rsid w:val="00467F08"/>
    <w:rsid w:val="00475B7C"/>
    <w:rsid w:val="00484D40"/>
    <w:rsid w:val="004F10AD"/>
    <w:rsid w:val="005A3C84"/>
    <w:rsid w:val="0063274F"/>
    <w:rsid w:val="007109F2"/>
    <w:rsid w:val="0073636C"/>
    <w:rsid w:val="007411B3"/>
    <w:rsid w:val="00792F35"/>
    <w:rsid w:val="007C2A48"/>
    <w:rsid w:val="007F1D97"/>
    <w:rsid w:val="00813D89"/>
    <w:rsid w:val="00813E12"/>
    <w:rsid w:val="00863968"/>
    <w:rsid w:val="0087733C"/>
    <w:rsid w:val="00880BCE"/>
    <w:rsid w:val="0089360E"/>
    <w:rsid w:val="008E4CC9"/>
    <w:rsid w:val="00943178"/>
    <w:rsid w:val="009D3163"/>
    <w:rsid w:val="009E5A1F"/>
    <w:rsid w:val="00A008F4"/>
    <w:rsid w:val="00A309E7"/>
    <w:rsid w:val="00AB5BAA"/>
    <w:rsid w:val="00AE6846"/>
    <w:rsid w:val="00B57D41"/>
    <w:rsid w:val="00BB00F1"/>
    <w:rsid w:val="00BD2C31"/>
    <w:rsid w:val="00C47C3D"/>
    <w:rsid w:val="00C52593"/>
    <w:rsid w:val="00C7122F"/>
    <w:rsid w:val="00C82DFF"/>
    <w:rsid w:val="00CA1B11"/>
    <w:rsid w:val="00CC06B9"/>
    <w:rsid w:val="00DA6779"/>
    <w:rsid w:val="00EF3C5D"/>
    <w:rsid w:val="00F311E2"/>
    <w:rsid w:val="00F80128"/>
    <w:rsid w:val="00FB6B53"/>
    <w:rsid w:val="00FE5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25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E68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6846"/>
  </w:style>
  <w:style w:type="paragraph" w:styleId="Pidipagina">
    <w:name w:val="footer"/>
    <w:basedOn w:val="Normale"/>
    <w:link w:val="PidipaginaCarattere"/>
    <w:uiPriority w:val="99"/>
    <w:unhideWhenUsed/>
    <w:rsid w:val="00AE68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68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3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311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6311F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6311F"/>
    <w:pPr>
      <w:ind w:left="720"/>
      <w:contextualSpacing/>
    </w:pPr>
  </w:style>
  <w:style w:type="paragraph" w:customStyle="1" w:styleId="Default">
    <w:name w:val="Default"/>
    <w:rsid w:val="00F80128"/>
    <w:pPr>
      <w:autoSpaceDE w:val="0"/>
      <w:autoSpaceDN w:val="0"/>
      <w:adjustRightInd w:val="0"/>
      <w:spacing w:after="0" w:line="240" w:lineRule="auto"/>
    </w:pPr>
    <w:rPr>
      <w:rFonts w:ascii="Arial MT" w:hAnsi="Arial MT" w:cs="Arial M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gic83800e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19</cp:revision>
  <cp:lastPrinted>2022-12-06T10:57:00Z</cp:lastPrinted>
  <dcterms:created xsi:type="dcterms:W3CDTF">2021-05-08T22:01:00Z</dcterms:created>
  <dcterms:modified xsi:type="dcterms:W3CDTF">2023-09-16T10:21:00Z</dcterms:modified>
</cp:coreProperties>
</file>