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67" w:rsidRDefault="007723A1">
      <w:pPr>
        <w:pStyle w:val="Corpodeltesto"/>
        <w:ind w:left="6534"/>
        <w:rPr>
          <w:rFonts w:ascii="Times New Roman"/>
        </w:rPr>
      </w:pPr>
      <w:r w:rsidRPr="007723A1">
        <w:rPr>
          <w:rFonts w:ascii="Times New Roman"/>
          <w:position w:val="-1"/>
        </w:rPr>
      </w:r>
      <w:r w:rsidRPr="007723A1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width:210.7pt;height:31.7pt;mso-position-horizontal-relative:char;mso-position-vertical-relative:line" filled="f" strokecolor="#c0504d" strokeweight="2pt">
            <v:textbox inset="0,0,0,0">
              <w:txbxContent>
                <w:p w:rsidR="002B4467" w:rsidRDefault="00AE4CAF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 SECONDARIA DI PRIMO GRADO</w:t>
                  </w:r>
                </w:p>
              </w:txbxContent>
            </v:textbox>
            <w10:wrap type="none"/>
            <w10:anchorlock/>
          </v:shape>
        </w:pict>
      </w:r>
    </w:p>
    <w:p w:rsidR="00AE6012" w:rsidRDefault="00AE6012">
      <w:pPr>
        <w:spacing w:before="200"/>
        <w:ind w:left="1890" w:right="1967"/>
        <w:jc w:val="center"/>
        <w:rPr>
          <w:rFonts w:ascii="Times New Roman"/>
          <w:b/>
          <w:sz w:val="4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4565650" cy="1454150"/>
            <wp:effectExtent l="19050" t="0" r="635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67" w:rsidRDefault="00AE4CAF">
      <w:pPr>
        <w:spacing w:before="200"/>
        <w:ind w:left="1890" w:right="196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2B4467" w:rsidRDefault="00AE4CAF">
      <w:pPr>
        <w:spacing w:before="200"/>
        <w:ind w:left="1890" w:right="196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:rsidR="002B4467" w:rsidRDefault="00AE4CAF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2B4467" w:rsidRDefault="00AE4CA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2B4467" w:rsidRDefault="00AE4CAF">
      <w:pPr>
        <w:pStyle w:val="Heading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4467" w:rsidRDefault="00AE4CA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B4467" w:rsidRDefault="00AE4CAF">
      <w:pPr>
        <w:pStyle w:val="Heading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2B4467" w:rsidRDefault="00AE4CA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B4467" w:rsidRDefault="00AE4CAF">
      <w:pPr>
        <w:pStyle w:val="Heading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bidi="ar-SA"/>
        </w:rPr>
        <w:drawing>
          <wp:anchor distT="0" distB="0" distL="0" distR="0" simplePos="0" relativeHeight="2499921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99932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2B4467" w:rsidRDefault="00AE4CAF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2B4467" w:rsidRDefault="00AE4CAF"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2B4467" w:rsidRDefault="00AE4CA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B4467" w:rsidRDefault="00AE4CA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B4467" w:rsidRDefault="007723A1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7723A1">
        <w:pict>
          <v:shape id="_x0000_s1128" style="position:absolute;left:0;text-align:left;margin-left:513.05pt;margin-top:53.25pt;width:30.15pt;height:28.35pt;z-index:-253322240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 w:rsidRPr="007723A1">
        <w:pict>
          <v:shape id="_x0000_s1127" style="position:absolute;left:0;text-align:left;margin-left:513.05pt;margin-top:111.1pt;width:30.15pt;height:28.35pt;z-index:-253321216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AE4CAF">
        <w:rPr>
          <w:rFonts w:ascii="Times New Roman" w:hAnsi="Times New Roman"/>
          <w:sz w:val="28"/>
        </w:rPr>
        <w:t>P</w:t>
      </w:r>
      <w:r w:rsidR="00AE4CAF">
        <w:rPr>
          <w:rFonts w:ascii="Times New Roman" w:hAnsi="Times New Roman"/>
        </w:rPr>
        <w:t>ROGETTO</w:t>
      </w:r>
      <w:r w:rsidR="00AE4CAF">
        <w:rPr>
          <w:rFonts w:ascii="Times New Roman" w:hAnsi="Times New Roman"/>
          <w:spacing w:val="-3"/>
        </w:rPr>
        <w:t xml:space="preserve"> </w:t>
      </w:r>
      <w:r w:rsidR="00AE4CAF">
        <w:rPr>
          <w:rFonts w:ascii="Times New Roman" w:hAnsi="Times New Roman"/>
          <w:sz w:val="28"/>
        </w:rPr>
        <w:t>I</w:t>
      </w:r>
      <w:r w:rsidR="00AE4CAF">
        <w:rPr>
          <w:rFonts w:ascii="Times New Roman" w:hAnsi="Times New Roman"/>
        </w:rPr>
        <w:t>NDIVIDUALE</w:t>
      </w:r>
      <w:r w:rsidR="00AE4CAF">
        <w:rPr>
          <w:rFonts w:ascii="Times New Roman" w:hAnsi="Times New Roman"/>
        </w:rPr>
        <w:tab/>
      </w:r>
      <w:r w:rsidR="00AE4CAF">
        <w:rPr>
          <w:rFonts w:ascii="Webdings" w:hAnsi="Webdings"/>
          <w:sz w:val="24"/>
        </w:rPr>
        <w:t></w:t>
      </w:r>
      <w:r w:rsidR="00AE4CAF">
        <w:rPr>
          <w:rFonts w:ascii="Times New Roman" w:hAnsi="Times New Roman"/>
          <w:sz w:val="24"/>
        </w:rPr>
        <w:t xml:space="preserve"> redatto in</w:t>
      </w:r>
      <w:r w:rsidR="00AE4CAF">
        <w:rPr>
          <w:rFonts w:ascii="Times New Roman" w:hAnsi="Times New Roman"/>
          <w:spacing w:val="14"/>
          <w:sz w:val="24"/>
        </w:rPr>
        <w:t xml:space="preserve"> </w:t>
      </w:r>
      <w:r w:rsidR="00AE4CAF">
        <w:rPr>
          <w:rFonts w:ascii="Times New Roman" w:hAnsi="Times New Roman"/>
          <w:sz w:val="24"/>
        </w:rPr>
        <w:t>data</w:t>
      </w:r>
      <w:r w:rsidR="00AE4CAF">
        <w:rPr>
          <w:rFonts w:ascii="Times New Roman" w:hAnsi="Times New Roman"/>
          <w:spacing w:val="-1"/>
          <w:sz w:val="24"/>
        </w:rPr>
        <w:t xml:space="preserve"> </w:t>
      </w:r>
      <w:r w:rsidR="00AE4CAF">
        <w:rPr>
          <w:rFonts w:ascii="Times New Roman" w:hAnsi="Times New Roman"/>
          <w:sz w:val="24"/>
        </w:rPr>
        <w:t>_</w:t>
      </w:r>
      <w:r w:rsidR="00AE4CAF">
        <w:rPr>
          <w:rFonts w:ascii="Times New Roman" w:hAnsi="Times New Roman"/>
          <w:sz w:val="24"/>
          <w:u w:val="single"/>
        </w:rPr>
        <w:t xml:space="preserve"> </w:t>
      </w:r>
      <w:r w:rsidR="00AE4CAF">
        <w:rPr>
          <w:rFonts w:ascii="Times New Roman" w:hAnsi="Times New Roman"/>
          <w:sz w:val="24"/>
          <w:u w:val="single"/>
        </w:rPr>
        <w:tab/>
      </w:r>
      <w:r w:rsidR="00AE4CAF">
        <w:rPr>
          <w:rFonts w:ascii="Webdings" w:hAnsi="Webdings"/>
          <w:sz w:val="24"/>
        </w:rPr>
        <w:t></w:t>
      </w:r>
      <w:r w:rsidR="00AE4CAF">
        <w:rPr>
          <w:rFonts w:ascii="Times New Roman" w:hAnsi="Times New Roman"/>
          <w:sz w:val="24"/>
        </w:rPr>
        <w:t xml:space="preserve"> da</w:t>
      </w:r>
      <w:r w:rsidR="00AE4CAF">
        <w:rPr>
          <w:rFonts w:ascii="Times New Roman" w:hAnsi="Times New Roman"/>
          <w:spacing w:val="13"/>
          <w:sz w:val="24"/>
        </w:rPr>
        <w:t xml:space="preserve"> </w:t>
      </w:r>
      <w:r w:rsidR="00AE4CAF">
        <w:rPr>
          <w:rFonts w:ascii="Times New Roman" w:hAnsi="Times New Roman"/>
          <w:sz w:val="24"/>
        </w:rPr>
        <w:t>redigere</w:t>
      </w:r>
    </w:p>
    <w:p w:rsidR="002B4467" w:rsidRDefault="002B4467">
      <w:pPr>
        <w:pStyle w:val="Corpodel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2B4467">
        <w:trPr>
          <w:trHeight w:val="1147"/>
        </w:trPr>
        <w:tc>
          <w:tcPr>
            <w:tcW w:w="3200" w:type="dxa"/>
          </w:tcPr>
          <w:p w:rsidR="002B4467" w:rsidRDefault="00AE4C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2B4467" w:rsidRDefault="00AE4C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B4467" w:rsidRDefault="002B4467">
            <w:pPr>
              <w:pStyle w:val="TableParagraph"/>
              <w:rPr>
                <w:rFonts w:ascii="Times New Roman"/>
                <w:sz w:val="24"/>
              </w:rPr>
            </w:pPr>
          </w:p>
          <w:p w:rsidR="002B4467" w:rsidRDefault="00AE4CA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B4467" w:rsidRDefault="00AE4CA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2B4467" w:rsidRDefault="002B446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B4467" w:rsidRDefault="00AE4CA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B4467">
        <w:trPr>
          <w:trHeight w:val="1180"/>
        </w:trPr>
        <w:tc>
          <w:tcPr>
            <w:tcW w:w="3200" w:type="dxa"/>
          </w:tcPr>
          <w:p w:rsidR="002B4467" w:rsidRDefault="00AE4CA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2B4467" w:rsidRDefault="00AE4CA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2B4467" w:rsidRDefault="00AE4C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B4467" w:rsidRDefault="002B4467">
            <w:pPr>
              <w:pStyle w:val="TableParagraph"/>
              <w:rPr>
                <w:rFonts w:ascii="Times New Roman"/>
                <w:sz w:val="24"/>
              </w:rPr>
            </w:pPr>
          </w:p>
          <w:p w:rsidR="002B4467" w:rsidRDefault="002B4467">
            <w:pPr>
              <w:pStyle w:val="TableParagraph"/>
              <w:spacing w:before="5"/>
              <w:rPr>
                <w:rFonts w:ascii="Times New Roman"/>
              </w:rPr>
            </w:pPr>
          </w:p>
          <w:p w:rsidR="002B4467" w:rsidRDefault="00AE4CA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B4467" w:rsidRDefault="00AE4CA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2B4467" w:rsidRDefault="002B4467">
            <w:pPr>
              <w:pStyle w:val="TableParagraph"/>
              <w:rPr>
                <w:rFonts w:ascii="Times New Roman"/>
                <w:sz w:val="33"/>
              </w:rPr>
            </w:pPr>
          </w:p>
          <w:p w:rsidR="002B4467" w:rsidRDefault="00AE4CA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B4467">
        <w:trPr>
          <w:trHeight w:val="1067"/>
        </w:trPr>
        <w:tc>
          <w:tcPr>
            <w:tcW w:w="3200" w:type="dxa"/>
          </w:tcPr>
          <w:p w:rsidR="002B4467" w:rsidRDefault="00AE4C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2B4467" w:rsidRDefault="00AE4C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B4467" w:rsidRDefault="002B446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B4467" w:rsidRDefault="00AE4CA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B4467" w:rsidRDefault="00AE4CA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2B4467" w:rsidRDefault="002B4467">
            <w:pPr>
              <w:pStyle w:val="TableParagraph"/>
              <w:rPr>
                <w:rFonts w:ascii="Times New Roman"/>
                <w:sz w:val="33"/>
              </w:rPr>
            </w:pPr>
          </w:p>
          <w:p w:rsidR="002B4467" w:rsidRDefault="00AE4CAF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2B4467">
        <w:trPr>
          <w:trHeight w:val="1161"/>
        </w:trPr>
        <w:tc>
          <w:tcPr>
            <w:tcW w:w="3200" w:type="dxa"/>
          </w:tcPr>
          <w:p w:rsidR="002B4467" w:rsidRDefault="00AE4C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 FINALE</w:t>
            </w:r>
          </w:p>
          <w:p w:rsidR="002B4467" w:rsidRDefault="00AE4CA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2B4467" w:rsidRDefault="00AE4C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B4467" w:rsidRDefault="002B446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B4467" w:rsidRDefault="00AE4CA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B4467" w:rsidRDefault="00AE4CA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2B4467" w:rsidRDefault="002B446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B4467" w:rsidRDefault="00AE4CAF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2B4467" w:rsidRDefault="002B4467">
      <w:pPr>
        <w:pStyle w:val="Corpodeltesto"/>
        <w:spacing w:before="3"/>
        <w:rPr>
          <w:rFonts w:ascii="Times New Roman"/>
          <w:sz w:val="27"/>
        </w:rPr>
      </w:pPr>
    </w:p>
    <w:p w:rsidR="002B4467" w:rsidRDefault="007723A1">
      <w:pPr>
        <w:pStyle w:val="Heading1"/>
        <w:spacing w:before="1"/>
        <w:ind w:left="215" w:firstLine="0"/>
      </w:pPr>
      <w:r>
        <w:pict>
          <v:shape id="_x0000_s1126" style="position:absolute;left:0;text-align:left;margin-left:37.3pt;margin-top:17pt;width:531.25pt;height:.1pt;z-index:-251657216;mso-wrap-distance-left:0;mso-wrap-distance-right:0;mso-position-horizontal-relative:page" coordorigin="746,340" coordsize="10625,0" path="m746,340r10625,e" filled="f" strokeweight=".48pt">
            <v:path arrowok="t"/>
            <w10:wrap type="topAndBottom" anchorx="page"/>
          </v:shape>
        </w:pict>
      </w:r>
      <w:r>
        <w:pict>
          <v:shape id="_x0000_s1125" style="position:absolute;left:0;text-align:left;margin-left:513.05pt;margin-top:-114.55pt;width:30.15pt;height:28.35pt;z-index:-25332019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124" style="position:absolute;left:0;text-align:left;margin-left:513.05pt;margin-top:-60.7pt;width:30.15pt;height:28.35pt;z-index:-253319168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AE4CAF">
        <w:t>Composizione del GLO - Gruppo di Lavoro Operativo per l’inclusione</w:t>
      </w:r>
    </w:p>
    <w:p w:rsidR="002B4467" w:rsidRDefault="00AE4CAF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2B4467" w:rsidRDefault="002B4467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2B4467">
        <w:trPr>
          <w:trHeight w:val="525"/>
        </w:trPr>
        <w:tc>
          <w:tcPr>
            <w:tcW w:w="3829" w:type="dxa"/>
          </w:tcPr>
          <w:p w:rsidR="002B4467" w:rsidRDefault="00AE4CAF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2B4467" w:rsidRDefault="00AE4CAF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2B4467" w:rsidRDefault="00AE4CAF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B4467">
        <w:trPr>
          <w:trHeight w:val="421"/>
        </w:trPr>
        <w:tc>
          <w:tcPr>
            <w:tcW w:w="3829" w:type="dxa"/>
          </w:tcPr>
          <w:p w:rsidR="002B4467" w:rsidRDefault="00AE4CA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2B4467" w:rsidRDefault="002B4467">
            <w:pPr>
              <w:pStyle w:val="TableParagraph"/>
              <w:rPr>
                <w:rFonts w:ascii="Times New Roman"/>
              </w:rPr>
            </w:pPr>
          </w:p>
        </w:tc>
      </w:tr>
    </w:tbl>
    <w:p w:rsidR="002B4467" w:rsidRDefault="002B4467">
      <w:pPr>
        <w:rPr>
          <w:rFonts w:ascii="Times New Roman"/>
        </w:rPr>
        <w:sectPr w:rsidR="002B44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340" w:right="340" w:bottom="980" w:left="560" w:header="720" w:footer="791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2B4467">
        <w:trPr>
          <w:trHeight w:val="419"/>
        </w:trPr>
        <w:tc>
          <w:tcPr>
            <w:tcW w:w="3829" w:type="dxa"/>
          </w:tcPr>
          <w:p w:rsidR="002B4467" w:rsidRDefault="00AE4CA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467">
        <w:trPr>
          <w:trHeight w:val="422"/>
        </w:trPr>
        <w:tc>
          <w:tcPr>
            <w:tcW w:w="3829" w:type="dxa"/>
          </w:tcPr>
          <w:p w:rsidR="002B4467" w:rsidRDefault="00AE4CA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467">
        <w:trPr>
          <w:trHeight w:val="419"/>
        </w:trPr>
        <w:tc>
          <w:tcPr>
            <w:tcW w:w="3829" w:type="dxa"/>
          </w:tcPr>
          <w:p w:rsidR="002B4467" w:rsidRDefault="00AE4CA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467">
        <w:trPr>
          <w:trHeight w:val="419"/>
        </w:trPr>
        <w:tc>
          <w:tcPr>
            <w:tcW w:w="3829" w:type="dxa"/>
          </w:tcPr>
          <w:p w:rsidR="002B4467" w:rsidRDefault="00AE4CA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467">
        <w:trPr>
          <w:trHeight w:val="421"/>
        </w:trPr>
        <w:tc>
          <w:tcPr>
            <w:tcW w:w="3829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467">
        <w:trPr>
          <w:trHeight w:val="419"/>
        </w:trPr>
        <w:tc>
          <w:tcPr>
            <w:tcW w:w="3829" w:type="dxa"/>
          </w:tcPr>
          <w:p w:rsidR="002B4467" w:rsidRDefault="00AE4CA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467">
        <w:trPr>
          <w:trHeight w:val="421"/>
        </w:trPr>
        <w:tc>
          <w:tcPr>
            <w:tcW w:w="3829" w:type="dxa"/>
          </w:tcPr>
          <w:p w:rsidR="002B4467" w:rsidRDefault="00AE4CA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467" w:rsidRDefault="002B4467">
      <w:pPr>
        <w:pStyle w:val="Corpodeltesto"/>
        <w:rPr>
          <w:rFonts w:ascii="Calibri"/>
        </w:rPr>
      </w:pPr>
    </w:p>
    <w:p w:rsidR="002B4467" w:rsidRDefault="002B4467">
      <w:pPr>
        <w:pStyle w:val="Corpodeltesto"/>
        <w:spacing w:before="9"/>
        <w:rPr>
          <w:rFonts w:ascii="Calibri"/>
        </w:rPr>
      </w:pPr>
    </w:p>
    <w:p w:rsidR="002B4467" w:rsidRDefault="00AE4CA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2B4467">
        <w:trPr>
          <w:trHeight w:val="629"/>
        </w:trPr>
        <w:tc>
          <w:tcPr>
            <w:tcW w:w="994" w:type="dxa"/>
          </w:tcPr>
          <w:p w:rsidR="002B4467" w:rsidRDefault="00AE4CA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2B4467" w:rsidRDefault="00AE4C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2B4467" w:rsidRDefault="00AE4CAF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2B4467" w:rsidRDefault="00AE4CA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2B4467" w:rsidRDefault="00AE4CA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2B4467">
        <w:trPr>
          <w:trHeight w:val="419"/>
        </w:trPr>
        <w:tc>
          <w:tcPr>
            <w:tcW w:w="99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467">
        <w:trPr>
          <w:trHeight w:val="422"/>
        </w:trPr>
        <w:tc>
          <w:tcPr>
            <w:tcW w:w="994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B4467" w:rsidRDefault="002B4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467" w:rsidRDefault="002B4467">
      <w:pPr>
        <w:pStyle w:val="Corpodeltesto"/>
        <w:spacing w:before="10"/>
        <w:rPr>
          <w:b/>
          <w:sz w:val="19"/>
        </w:rPr>
      </w:pPr>
    </w:p>
    <w:p w:rsidR="002B4467" w:rsidRDefault="00AE4CAF">
      <w:pPr>
        <w:pStyle w:val="Paragrafoelenco"/>
        <w:numPr>
          <w:ilvl w:val="0"/>
          <w:numId w:val="6"/>
        </w:numPr>
        <w:tabs>
          <w:tab w:val="left" w:pos="446"/>
        </w:tabs>
        <w:spacing w:before="0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2B4467" w:rsidRDefault="007723A1">
      <w:pPr>
        <w:pStyle w:val="Corpodeltesto"/>
        <w:spacing w:before="11"/>
        <w:rPr>
          <w:b/>
          <w:sz w:val="11"/>
        </w:rPr>
      </w:pPr>
      <w:r w:rsidRPr="007723A1">
        <w:pict>
          <v:shape id="_x0000_s1123" type="#_x0000_t202" style="position:absolute;margin-left:55.2pt;margin-top:9.45pt;width:510.5pt;height:101.05pt;z-index:-251650048;mso-wrap-distance-left:0;mso-wrap-distance-right:0;mso-position-horizontal-relative:page" filled="f" strokeweight=".48pt">
            <v:textbox inset="0,0,0,0">
              <w:txbxContent>
                <w:p w:rsidR="002B4467" w:rsidRDefault="00AE4CAF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dell’alunno/a</w:t>
                  </w:r>
                </w:p>
                <w:p w:rsidR="002B4467" w:rsidRDefault="00AE4CAF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2B4467" w:rsidRDefault="00AE4CAF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2B4467" w:rsidRDefault="00AE4CAF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2B4467" w:rsidRDefault="00AE4CAF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2B4467" w:rsidRDefault="002B4467">
      <w:pPr>
        <w:pStyle w:val="Corpodeltesto"/>
        <w:spacing w:before="6"/>
        <w:rPr>
          <w:b/>
          <w:sz w:val="26"/>
        </w:rPr>
      </w:pPr>
    </w:p>
    <w:p w:rsidR="002B4467" w:rsidRDefault="007723A1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7723A1">
        <w:pict>
          <v:shape id="_x0000_s1122" style="position:absolute;left:0;text-align:left;margin-left:37.3pt;margin-top:22.05pt;width:531.25pt;height:.1pt;z-index:-251649024;mso-wrap-distance-left:0;mso-wrap-distance-right:0;mso-position-horizontal-relative:page" coordorigin="746,441" coordsize="10625,0" path="m746,441r10625,e" filled="f" strokeweight=".48pt">
            <v:path arrowok="t"/>
            <w10:wrap type="topAndBottom" anchorx="page"/>
          </v:shape>
        </w:pict>
      </w:r>
      <w:r w:rsidR="00AE4CAF">
        <w:rPr>
          <w:b/>
          <w:sz w:val="24"/>
        </w:rPr>
        <w:t>Elementi generali desunti dal Profilo di</w:t>
      </w:r>
      <w:r w:rsidR="00AE4CAF">
        <w:rPr>
          <w:b/>
          <w:spacing w:val="-9"/>
          <w:sz w:val="24"/>
        </w:rPr>
        <w:t xml:space="preserve"> </w:t>
      </w:r>
      <w:r w:rsidR="00AE4CAF">
        <w:rPr>
          <w:b/>
          <w:sz w:val="24"/>
        </w:rPr>
        <w:t>Funzionamento</w:t>
      </w:r>
    </w:p>
    <w:p w:rsidR="002B4467" w:rsidRDefault="002B4467">
      <w:pPr>
        <w:pStyle w:val="Corpodeltesto"/>
        <w:spacing w:before="4"/>
        <w:rPr>
          <w:b/>
          <w:sz w:val="6"/>
        </w:rPr>
      </w:pPr>
    </w:p>
    <w:p w:rsidR="002B4467" w:rsidRDefault="007723A1">
      <w:pPr>
        <w:spacing w:before="52"/>
        <w:ind w:left="147"/>
        <w:rPr>
          <w:rFonts w:ascii="Calibri"/>
          <w:b/>
          <w:sz w:val="24"/>
        </w:rPr>
      </w:pPr>
      <w:r w:rsidRPr="007723A1">
        <w:pict>
          <v:shape id="_x0000_s1121" type="#_x0000_t202" style="position:absolute;left:0;text-align:left;margin-left:55.2pt;margin-top:23.5pt;width:510.5pt;height:67.2pt;z-index:-251648000;mso-wrap-distance-left:0;mso-wrap-distance-right:0;mso-position-horizontal-relative:page" filled="f" strokeweight=".48pt">
            <v:textbox inset="0,0,0,0">
              <w:txbxContent>
                <w:p w:rsidR="002B4467" w:rsidRDefault="00AE4CAF">
                  <w:pPr>
                    <w:spacing w:line="230" w:lineRule="auto"/>
                    <w:ind w:left="139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Sintetica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descrizione,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considerando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particolare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dimensioni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sulle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quali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va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previsto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l'intervento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che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andranno quindi analizzate nel presente</w:t>
                  </w:r>
                  <w:r>
                    <w:rPr>
                      <w:i/>
                      <w:spacing w:val="-20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7723A1">
        <w:pict>
          <v:line id="_x0000_s1120" style="position:absolute;left:0;text-align:left;z-index:251669504;mso-position-horizontal-relative:page" from="60.7pt,58.9pt" to="558.15pt,58.9pt" strokeweight=".22817mm">
            <w10:wrap anchorx="page"/>
          </v:line>
        </w:pict>
      </w:r>
      <w:r w:rsidRPr="007723A1">
        <w:pict>
          <v:line id="_x0000_s1119" style="position:absolute;left:0;text-align:left;z-index:251670528;mso-position-horizontal-relative:page" from="60.7pt,71.05pt" to="558.2pt,71.05pt" strokeweight=".22817mm">
            <w10:wrap anchorx="page"/>
          </v:line>
        </w:pict>
      </w:r>
      <w:r w:rsidRPr="007723A1">
        <w:pict>
          <v:line id="_x0000_s1118" style="position:absolute;left:0;text-align:left;z-index:251671552;mso-position-horizontal-relative:page" from="60.7pt,83.3pt" to="558.15pt,83.3pt" strokeweight=".22817mm">
            <w10:wrap anchorx="page"/>
          </v:line>
        </w:pict>
      </w:r>
      <w:r w:rsidR="00AE4CAF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2B4467" w:rsidRDefault="002B4467">
      <w:pPr>
        <w:pStyle w:val="Corpodel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B4467">
        <w:trPr>
          <w:trHeight w:val="964"/>
        </w:trPr>
        <w:tc>
          <w:tcPr>
            <w:tcW w:w="10209" w:type="dxa"/>
          </w:tcPr>
          <w:p w:rsidR="002B4467" w:rsidRDefault="00AE4CAF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indicazioni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Funzionamento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(o,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stato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ancora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redatto,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della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Diagnosi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Funzionale 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Dinamico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Funzionale)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individuate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dimensioni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rispetto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necessario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definire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nel PEI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specifici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interventi.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Sezioni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coinvolte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vengono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omesse.</w:t>
            </w:r>
          </w:p>
        </w:tc>
      </w:tr>
      <w:tr w:rsidR="002B4467">
        <w:trPr>
          <w:trHeight w:val="1315"/>
        </w:trPr>
        <w:tc>
          <w:tcPr>
            <w:tcW w:w="10209" w:type="dxa"/>
          </w:tcPr>
          <w:p w:rsidR="002B4467" w:rsidRDefault="00AE4CA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B4467" w:rsidRDefault="00AE4CA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B4467" w:rsidRDefault="00AE4CA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B4467" w:rsidRDefault="00AE4CA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2B4467" w:rsidRDefault="002B4467">
      <w:pPr>
        <w:rPr>
          <w:rFonts w:ascii="Calibri" w:hAnsi="Calibri"/>
        </w:rPr>
        <w:sectPr w:rsidR="002B4467">
          <w:pgSz w:w="11910" w:h="16840"/>
          <w:pgMar w:top="1120" w:right="340" w:bottom="1060" w:left="560" w:header="0" w:footer="791" w:gutter="0"/>
          <w:cols w:space="720"/>
        </w:sectPr>
      </w:pPr>
    </w:p>
    <w:p w:rsidR="002B4467" w:rsidRDefault="007723A1">
      <w:pPr>
        <w:pStyle w:val="Paragrafoelenco"/>
        <w:numPr>
          <w:ilvl w:val="0"/>
          <w:numId w:val="6"/>
        </w:numPr>
        <w:tabs>
          <w:tab w:val="left" w:pos="513"/>
        </w:tabs>
        <w:ind w:left="512"/>
        <w:jc w:val="left"/>
        <w:rPr>
          <w:sz w:val="24"/>
        </w:rPr>
      </w:pPr>
      <w:r w:rsidRPr="007723A1">
        <w:lastRenderedPageBreak/>
        <w:pict>
          <v:shape id="_x0000_s1117" style="position:absolute;left:0;text-align:left;margin-left:37.3pt;margin-top:20.75pt;width:531.25pt;height:.1pt;z-index:-251643904;mso-wrap-distance-left:0;mso-wrap-distance-right:0;mso-position-horizontal-relative:page" coordorigin="746,415" coordsize="10625,0" path="m746,415r10625,e" filled="f" strokeweight=".48pt">
            <v:path arrowok="t"/>
            <w10:wrap type="topAndBottom" anchorx="page"/>
          </v:shape>
        </w:pict>
      </w:r>
      <w:r w:rsidRPr="007723A1">
        <w:pict>
          <v:shape id="_x0000_s1116" type="#_x0000_t202" style="position:absolute;left:0;text-align:left;margin-left:47.75pt;margin-top:29.25pt;width:525pt;height:111.5pt;z-index:-251642880;mso-wrap-distance-left:0;mso-wrap-distance-right:0;mso-position-horizontal-relative:page" filled="f" strokeweight=".48pt">
            <v:textbox inset="0,0,0,0">
              <w:txbxContent>
                <w:p w:rsidR="002B4467" w:rsidRDefault="00AE4CAF">
                  <w:pPr>
                    <w:numPr>
                      <w:ilvl w:val="0"/>
                      <w:numId w:val="5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PEI, tenendo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famiglia.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2B4467" w:rsidRDefault="002B4467">
                  <w:pPr>
                    <w:pStyle w:val="Corpodeltesto"/>
                    <w:rPr>
                      <w:i/>
                      <w:sz w:val="24"/>
                    </w:rPr>
                  </w:pPr>
                </w:p>
                <w:p w:rsidR="002B4467" w:rsidRDefault="00AE4CAF">
                  <w:pPr>
                    <w:numPr>
                      <w:ilvl w:val="0"/>
                      <w:numId w:val="5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redatto:</w:t>
                  </w:r>
                </w:p>
                <w:p w:rsidR="002B4467" w:rsidRDefault="00AE4CAF">
                  <w:pPr>
                    <w:spacing w:line="247" w:lineRule="exact"/>
                    <w:ind w:left="108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 da considerare nella redazione del Progetto individuale di cui all’articolo 14 Legge n. 328/00</w:t>
                  </w:r>
                </w:p>
              </w:txbxContent>
            </v:textbox>
            <w10:wrap type="topAndBottom" anchorx="page"/>
          </v:shape>
        </w:pict>
      </w:r>
      <w:r w:rsidRPr="007723A1">
        <w:pict>
          <v:line id="_x0000_s1115" style="position:absolute;left:0;text-align:left;z-index:251676672;mso-position-horizontal-relative:page" from="53.4pt,65.65pt" to="555.85pt,65.65pt" strokeweight=".22817mm">
            <w10:wrap anchorx="page"/>
          </v:line>
        </w:pict>
      </w:r>
      <w:r w:rsidRPr="007723A1">
        <w:pict>
          <v:line id="_x0000_s1114" style="position:absolute;left:0;text-align:left;z-index:251677696;mso-position-horizontal-relative:page" from="53.4pt,77.95pt" to="565.9pt,77.95pt" strokeweight=".22136mm">
            <w10:wrap anchorx="page"/>
          </v:line>
        </w:pict>
      </w:r>
      <w:r w:rsidR="00AE4CAF">
        <w:rPr>
          <w:b/>
          <w:sz w:val="24"/>
        </w:rPr>
        <w:t xml:space="preserve">Raccordo con il Progetto Individuale </w:t>
      </w:r>
      <w:r w:rsidR="00AE4CAF">
        <w:rPr>
          <w:sz w:val="20"/>
        </w:rPr>
        <w:t>di cui all’art. 14 della Legge</w:t>
      </w:r>
      <w:r w:rsidR="00AE4CAF">
        <w:rPr>
          <w:spacing w:val="-8"/>
          <w:sz w:val="20"/>
        </w:rPr>
        <w:t xml:space="preserve"> </w:t>
      </w:r>
      <w:r w:rsidR="00AE4CAF">
        <w:rPr>
          <w:sz w:val="20"/>
        </w:rPr>
        <w:t>328/2000</w:t>
      </w:r>
    </w:p>
    <w:p w:rsidR="002B4467" w:rsidRDefault="002B4467">
      <w:pPr>
        <w:pStyle w:val="Corpodeltesto"/>
        <w:spacing w:before="7"/>
        <w:rPr>
          <w:sz w:val="7"/>
        </w:rPr>
      </w:pPr>
    </w:p>
    <w:p w:rsidR="002B4467" w:rsidRDefault="002B4467">
      <w:pPr>
        <w:pStyle w:val="Corpodeltesto"/>
        <w:spacing w:before="3"/>
        <w:rPr>
          <w:sz w:val="19"/>
        </w:rPr>
      </w:pPr>
    </w:p>
    <w:p w:rsidR="002B4467" w:rsidRDefault="007723A1">
      <w:pPr>
        <w:pStyle w:val="Heading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pict>
          <v:shape id="_x0000_s1113" style="position:absolute;left:0;text-align:left;margin-left:53.4pt;margin-top:-40.1pt;width:502.95pt;height:.1pt;z-index:251678720;mso-position-horizontal-relative:page" coordorigin="1068,-802" coordsize="10059,0" o:spt="100" adj="0,,0" path="m1068,-802r7959,m9037,-802r2090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12" style="position:absolute;left:0;text-align:left;z-index:251679744;mso-position-horizontal-relative:page" from="53.4pt,-27.85pt" to="555.85pt,-27.85pt" strokeweight=".22817mm">
            <w10:wrap anchorx="page"/>
          </v:line>
        </w:pict>
      </w:r>
      <w:r>
        <w:pict>
          <v:line id="_x0000_s1111" style="position:absolute;left:0;text-align:left;z-index:251680768;mso-position-horizontal-relative:page" from="53.4pt,-15.75pt" to="555.85pt,-15.75pt" strokeweight=".22817mm">
            <w10:wrap anchorx="page"/>
          </v:line>
        </w:pict>
      </w:r>
      <w:r w:rsidR="00AE4CAF">
        <w:t>Osservazioni sull’alunno/a per progettare gli interventi di sostegno</w:t>
      </w:r>
      <w:r w:rsidR="00AE4CAF">
        <w:rPr>
          <w:spacing w:val="-14"/>
        </w:rPr>
        <w:t xml:space="preserve"> </w:t>
      </w:r>
      <w:r w:rsidR="00AE4CAF">
        <w:t>didattico</w:t>
      </w:r>
    </w:p>
    <w:p w:rsidR="002B4467" w:rsidRDefault="007723A1">
      <w:pPr>
        <w:spacing w:before="24"/>
        <w:ind w:left="215"/>
        <w:rPr>
          <w:b/>
          <w:sz w:val="16"/>
        </w:rPr>
      </w:pPr>
      <w:r w:rsidRPr="007723A1">
        <w:pict>
          <v:shape id="_x0000_s1110" style="position:absolute;left:0;text-align:left;margin-left:37.3pt;margin-top:12.9pt;width:531.25pt;height:.1pt;z-index:-251641856;mso-wrap-distance-left:0;mso-wrap-distance-right:0;mso-position-horizontal-relative:page" coordorigin="746,258" coordsize="10625,0" path="m746,258r10625,e" filled="f" strokeweight=".48pt">
            <v:path arrowok="t"/>
            <w10:wrap type="topAndBottom" anchorx="page"/>
          </v:shape>
        </w:pict>
      </w:r>
      <w:r w:rsidR="00AE4CAF">
        <w:rPr>
          <w:b/>
          <w:sz w:val="16"/>
        </w:rPr>
        <w:t>Punti di forza sui quali costruire gli interventi educativi e didattici</w:t>
      </w:r>
    </w:p>
    <w:p w:rsidR="002B4467" w:rsidRDefault="002B4467">
      <w:pPr>
        <w:pStyle w:val="Corpodel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B4467">
        <w:trPr>
          <w:trHeight w:val="1080"/>
        </w:trPr>
        <w:tc>
          <w:tcPr>
            <w:tcW w:w="10209" w:type="dxa"/>
          </w:tcPr>
          <w:p w:rsidR="002B4467" w:rsidRDefault="002B446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B4467" w:rsidRDefault="00AE4CA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2B4467">
        <w:trPr>
          <w:trHeight w:val="961"/>
        </w:trPr>
        <w:tc>
          <w:tcPr>
            <w:tcW w:w="10209" w:type="dxa"/>
          </w:tcPr>
          <w:p w:rsidR="002B4467" w:rsidRDefault="00AE4CA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2B4467">
        <w:trPr>
          <w:trHeight w:val="962"/>
        </w:trPr>
        <w:tc>
          <w:tcPr>
            <w:tcW w:w="10209" w:type="dxa"/>
          </w:tcPr>
          <w:p w:rsidR="002B4467" w:rsidRDefault="00AE4CA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2B4467">
        <w:trPr>
          <w:trHeight w:val="1081"/>
        </w:trPr>
        <w:tc>
          <w:tcPr>
            <w:tcW w:w="10209" w:type="dxa"/>
          </w:tcPr>
          <w:p w:rsidR="002B4467" w:rsidRDefault="00AE4CA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2B4467" w:rsidRDefault="00AE4CAF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940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2B4467">
      <w:pPr>
        <w:pStyle w:val="Corpodeltesto"/>
        <w:spacing w:before="9"/>
        <w:rPr>
          <w:sz w:val="29"/>
        </w:rPr>
      </w:pPr>
    </w:p>
    <w:p w:rsidR="002B4467" w:rsidRDefault="007723A1">
      <w:pPr>
        <w:pStyle w:val="Paragrafoelenco"/>
        <w:numPr>
          <w:ilvl w:val="0"/>
          <w:numId w:val="6"/>
        </w:numPr>
        <w:tabs>
          <w:tab w:val="left" w:pos="501"/>
        </w:tabs>
        <w:spacing w:before="1"/>
        <w:ind w:left="500" w:hanging="286"/>
        <w:jc w:val="left"/>
        <w:rPr>
          <w:b/>
          <w:sz w:val="24"/>
        </w:rPr>
      </w:pPr>
      <w:r w:rsidRPr="007723A1">
        <w:pict>
          <v:shape id="_x0000_s1109" style="position:absolute;left:0;text-align:left;margin-left:37.3pt;margin-top:17.1pt;width:531.25pt;height:.1pt;z-index:-251640832;mso-wrap-distance-left:0;mso-wrap-distance-right:0;mso-position-horizontal-relative:page" coordorigin="746,342" coordsize="10625,0" path="m746,342r10625,e" filled="f" strokeweight=".16936mm">
            <v:path arrowok="t"/>
            <w10:wrap type="topAndBottom" anchorx="page"/>
          </v:shape>
        </w:pict>
      </w:r>
      <w:r w:rsidR="00AE4CAF">
        <w:rPr>
          <w:b/>
          <w:spacing w:val="-5"/>
          <w:sz w:val="24"/>
        </w:rPr>
        <w:t xml:space="preserve">Interventi </w:t>
      </w:r>
      <w:r w:rsidR="00AE4CAF">
        <w:rPr>
          <w:b/>
          <w:spacing w:val="-3"/>
          <w:sz w:val="24"/>
        </w:rPr>
        <w:t xml:space="preserve">per </w:t>
      </w:r>
      <w:r w:rsidR="00AE4CAF">
        <w:rPr>
          <w:b/>
          <w:spacing w:val="-5"/>
          <w:sz w:val="24"/>
        </w:rPr>
        <w:t xml:space="preserve">l’alunno/a: obiettivi educativi </w:t>
      </w:r>
      <w:r w:rsidR="00AE4CAF">
        <w:rPr>
          <w:b/>
          <w:sz w:val="24"/>
        </w:rPr>
        <w:t xml:space="preserve">e </w:t>
      </w:r>
      <w:r w:rsidR="00AE4CAF">
        <w:rPr>
          <w:b/>
          <w:spacing w:val="-5"/>
          <w:sz w:val="24"/>
        </w:rPr>
        <w:t xml:space="preserve">didattici, </w:t>
      </w:r>
      <w:r w:rsidR="00AE4CAF">
        <w:rPr>
          <w:b/>
          <w:spacing w:val="-4"/>
          <w:sz w:val="24"/>
        </w:rPr>
        <w:t xml:space="preserve">strumenti, strategie </w:t>
      </w:r>
      <w:r w:rsidR="00AE4CAF">
        <w:rPr>
          <w:b/>
          <w:sz w:val="24"/>
        </w:rPr>
        <w:t>e</w:t>
      </w:r>
      <w:r w:rsidR="00AE4CAF">
        <w:rPr>
          <w:b/>
          <w:spacing w:val="-20"/>
          <w:sz w:val="24"/>
        </w:rPr>
        <w:t xml:space="preserve"> </w:t>
      </w:r>
      <w:r w:rsidR="00AE4CAF">
        <w:rPr>
          <w:b/>
          <w:spacing w:val="-5"/>
          <w:sz w:val="24"/>
        </w:rPr>
        <w:t>modalità</w:t>
      </w:r>
    </w:p>
    <w:p w:rsidR="002B4467" w:rsidRDefault="00AE4CAF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:rsidR="002B4467" w:rsidRDefault="002B4467">
      <w:pPr>
        <w:pStyle w:val="Corpodeltesto"/>
        <w:spacing w:before="7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630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1577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2B4467" w:rsidRDefault="00AE4CAF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1098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2B4467">
      <w:pPr>
        <w:rPr>
          <w:rFonts w:ascii="Times New Roman"/>
          <w:sz w:val="18"/>
        </w:rPr>
        <w:sectPr w:rsidR="002B4467">
          <w:pgSz w:w="11910" w:h="16840"/>
          <w:pgMar w:top="1040" w:right="340" w:bottom="1060" w:left="560" w:header="0" w:footer="791" w:gutter="0"/>
          <w:cols w:space="720"/>
        </w:sectPr>
      </w:pPr>
    </w:p>
    <w:p w:rsidR="002B4467" w:rsidRDefault="00AE4CAF">
      <w:pPr>
        <w:pStyle w:val="Paragrafoelenco"/>
        <w:numPr>
          <w:ilvl w:val="0"/>
          <w:numId w:val="4"/>
        </w:numPr>
        <w:tabs>
          <w:tab w:val="left" w:pos="434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2B4467">
        <w:trPr>
          <w:trHeight w:val="630"/>
        </w:trPr>
        <w:tc>
          <w:tcPr>
            <w:tcW w:w="2412" w:type="dxa"/>
          </w:tcPr>
          <w:p w:rsidR="002B4467" w:rsidRDefault="00AE4CAF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1799"/>
        </w:trPr>
        <w:tc>
          <w:tcPr>
            <w:tcW w:w="2412" w:type="dxa"/>
          </w:tcPr>
          <w:p w:rsidR="002B4467" w:rsidRDefault="00AE4CAF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2B4467" w:rsidRDefault="00AE4CAF">
            <w:pPr>
              <w:pStyle w:val="TableParagraph"/>
              <w:spacing w:line="256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1098"/>
        </w:trPr>
        <w:tc>
          <w:tcPr>
            <w:tcW w:w="2412" w:type="dxa"/>
          </w:tcPr>
          <w:p w:rsidR="002B4467" w:rsidRDefault="00AE4CAF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4467" w:rsidRDefault="00AE4CAF">
      <w:pPr>
        <w:pStyle w:val="Paragrafoelenco"/>
        <w:numPr>
          <w:ilvl w:val="0"/>
          <w:numId w:val="4"/>
        </w:numPr>
        <w:tabs>
          <w:tab w:val="left" w:pos="429"/>
        </w:tabs>
        <w:spacing w:before="121" w:line="249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2B4467" w:rsidRDefault="002B4467">
      <w:pPr>
        <w:pStyle w:val="Corpodeltesto"/>
        <w:spacing w:before="4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789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1972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2B4467" w:rsidRDefault="00AE4CAF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1099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4467" w:rsidRDefault="002B4467">
      <w:pPr>
        <w:pStyle w:val="Corpodeltesto"/>
        <w:spacing w:before="11"/>
        <w:rPr>
          <w:i/>
          <w:sz w:val="23"/>
        </w:rPr>
      </w:pPr>
    </w:p>
    <w:p w:rsidR="002B4467" w:rsidRDefault="00AE4CAF">
      <w:pPr>
        <w:spacing w:line="244" w:lineRule="auto"/>
        <w:ind w:left="148" w:right="264"/>
        <w:rPr>
          <w:i/>
          <w:sz w:val="17"/>
        </w:rPr>
      </w:pPr>
      <w:r>
        <w:rPr>
          <w:b/>
        </w:rPr>
        <w:t xml:space="preserve">D . Dimensione COGNITIVA, NEUROPSICOLOGICA E 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2B4467" w:rsidRDefault="002B4467">
      <w:pPr>
        <w:pStyle w:val="Corpodeltesto"/>
        <w:spacing w:before="11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1182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1579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2B4467" w:rsidRDefault="00AE4CAF">
            <w:pPr>
              <w:pStyle w:val="TableParagraph"/>
              <w:spacing w:line="256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1098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4467" w:rsidRDefault="002B4467">
      <w:pPr>
        <w:rPr>
          <w:rFonts w:ascii="Times New Roman"/>
          <w:sz w:val="16"/>
        </w:rPr>
        <w:sectPr w:rsidR="002B4467">
          <w:pgSz w:w="11910" w:h="16840"/>
          <w:pgMar w:top="1040" w:right="340" w:bottom="1060" w:left="560" w:header="0" w:footer="791" w:gutter="0"/>
          <w:cols w:space="720"/>
        </w:sectPr>
      </w:pPr>
    </w:p>
    <w:p w:rsidR="002B4467" w:rsidRDefault="00AE4CAF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1015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AE4CAF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1098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4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7723A1">
      <w:pPr>
        <w:pStyle w:val="Paragrafoelenco"/>
        <w:numPr>
          <w:ilvl w:val="0"/>
          <w:numId w:val="6"/>
        </w:numPr>
        <w:tabs>
          <w:tab w:val="left" w:pos="513"/>
        </w:tabs>
        <w:spacing w:before="120"/>
        <w:ind w:left="512"/>
        <w:jc w:val="left"/>
        <w:rPr>
          <w:b/>
          <w:sz w:val="24"/>
        </w:rPr>
      </w:pPr>
      <w:r w:rsidRPr="007723A1">
        <w:pict>
          <v:shape id="_x0000_s1108" style="position:absolute;left:0;text-align:left;margin-left:37.3pt;margin-top:23.05pt;width:531.25pt;height:.1pt;z-index:-251634688;mso-wrap-distance-left:0;mso-wrap-distance-right:0;mso-position-horizontal-relative:page;mso-position-vertical-relative:text" coordorigin="746,461" coordsize="10625,0" path="m746,461r10625,e" filled="f" strokeweight=".48pt">
            <v:path arrowok="t"/>
            <w10:wrap type="topAndBottom" anchorx="page"/>
          </v:shape>
        </w:pict>
      </w:r>
      <w:r w:rsidR="00AE4CAF">
        <w:rPr>
          <w:b/>
          <w:sz w:val="24"/>
        </w:rPr>
        <w:t>Osservazioni sul contesto: barriere e</w:t>
      </w:r>
      <w:r w:rsidR="00AE4CAF">
        <w:rPr>
          <w:b/>
          <w:spacing w:val="-8"/>
          <w:sz w:val="24"/>
        </w:rPr>
        <w:t xml:space="preserve"> </w:t>
      </w:r>
      <w:r w:rsidR="00AE4CAF">
        <w:rPr>
          <w:b/>
          <w:sz w:val="24"/>
        </w:rPr>
        <w:t>facilitatori</w:t>
      </w:r>
    </w:p>
    <w:p w:rsidR="002B4467" w:rsidRDefault="00AE4CAF">
      <w:pPr>
        <w:pStyle w:val="Corpodel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:rsidR="002B4467" w:rsidRDefault="00AE4CAF">
      <w:pPr>
        <w:pStyle w:val="Corpodeltesto"/>
        <w:spacing w:before="16"/>
        <w:ind w:left="147"/>
      </w:pPr>
      <w:r>
        <w:t>seguito dell’osservazione sistematica dell’alunno o dell’alunna e della classe</w:t>
      </w:r>
    </w:p>
    <w:p w:rsidR="002B4467" w:rsidRDefault="007723A1">
      <w:pPr>
        <w:pStyle w:val="Corpodeltesto"/>
        <w:spacing w:before="2"/>
        <w:rPr>
          <w:sz w:val="11"/>
        </w:rPr>
      </w:pPr>
      <w:r w:rsidRPr="007723A1">
        <w:pict>
          <v:group id="_x0000_s1103" style="position:absolute;margin-left:54.95pt;margin-top:9pt;width:510.95pt;height:124.6pt;z-index:-251633664;mso-wrap-distance-left:0;mso-wrap-distance-right:0;mso-position-horizontal-relative:page" coordorigin="1099,180" coordsize="10219,2492">
            <v:line id="_x0000_s1107" style="position:absolute" from="1109,184" to="11308,184" strokeweight=".48pt"/>
            <v:line id="_x0000_s1106" style="position:absolute" from="1104,180" to="1104,2671" strokeweight=".48pt"/>
            <v:line id="_x0000_s1105" style="position:absolute" from="1109,2667" to="11308,2667" strokeweight=".48pt"/>
            <v:line id="_x0000_s1104" style="position:absolute" from="11313,180" to="11313,2671" strokeweight=".48pt"/>
            <w10:wrap type="topAndBottom" anchorx="page"/>
          </v:group>
        </w:pict>
      </w:r>
    </w:p>
    <w:p w:rsidR="002B4467" w:rsidRDefault="00AE4CAF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1262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2B4467">
      <w:pPr>
        <w:pStyle w:val="Corpodeltesto"/>
        <w:spacing w:before="10"/>
        <w:rPr>
          <w:sz w:val="19"/>
        </w:rPr>
      </w:pPr>
    </w:p>
    <w:p w:rsidR="002B4467" w:rsidRDefault="007723A1">
      <w:pPr>
        <w:pStyle w:val="Paragrafoelenco"/>
        <w:numPr>
          <w:ilvl w:val="0"/>
          <w:numId w:val="6"/>
        </w:numPr>
        <w:tabs>
          <w:tab w:val="left" w:pos="513"/>
        </w:tabs>
        <w:spacing w:before="0"/>
        <w:ind w:left="512"/>
        <w:jc w:val="left"/>
        <w:rPr>
          <w:b/>
          <w:sz w:val="24"/>
        </w:rPr>
      </w:pPr>
      <w:r w:rsidRPr="007723A1">
        <w:pict>
          <v:shape id="_x0000_s1102" style="position:absolute;left:0;text-align:left;margin-left:37.3pt;margin-top:16.95pt;width:531.25pt;height:.1pt;z-index:-251632640;mso-wrap-distance-left:0;mso-wrap-distance-right:0;mso-position-horizontal-relative:page" coordorigin="746,339" coordsize="10625,0" path="m746,339r10625,e" filled="f" strokeweight=".48pt">
            <v:path arrowok="t"/>
            <w10:wrap type="topAndBottom" anchorx="page"/>
          </v:shape>
        </w:pict>
      </w:r>
      <w:r w:rsidR="00AE4CAF">
        <w:rPr>
          <w:b/>
          <w:sz w:val="24"/>
        </w:rPr>
        <w:t>Interventi sul contesto per realizzare un ambiente di apprendimento</w:t>
      </w:r>
      <w:r w:rsidR="00AE4CAF">
        <w:rPr>
          <w:b/>
          <w:spacing w:val="-18"/>
          <w:sz w:val="24"/>
        </w:rPr>
        <w:t xml:space="preserve"> </w:t>
      </w:r>
      <w:r w:rsidR="00AE4CAF">
        <w:rPr>
          <w:b/>
          <w:sz w:val="24"/>
        </w:rPr>
        <w:t>inclusivo</w:t>
      </w:r>
    </w:p>
    <w:p w:rsidR="002B4467" w:rsidRDefault="00AE4CAF">
      <w:pPr>
        <w:pStyle w:val="Corpodeltesto"/>
        <w:spacing w:before="130"/>
        <w:ind w:left="147"/>
      </w:pPr>
      <w:r>
        <w:t>Tenendo conto di quanto definito nelle Sezioni 5 e 6, descrivere gli interventi previsti sul contesto e sull’ambiente di</w:t>
      </w:r>
    </w:p>
    <w:p w:rsidR="002B4467" w:rsidRDefault="00AE4CAF">
      <w:pPr>
        <w:pStyle w:val="Corpodeltesto"/>
        <w:spacing w:before="21" w:after="11"/>
        <w:ind w:left="147"/>
      </w:pPr>
      <w:r>
        <w:t>apprendimento.</w:t>
      </w:r>
    </w:p>
    <w:p w:rsidR="002B4467" w:rsidRDefault="007723A1">
      <w:pPr>
        <w:pStyle w:val="Corpodeltesto"/>
        <w:ind w:left="539"/>
      </w:pPr>
      <w:r>
        <w:pict>
          <v:group id="_x0000_s1097" style="width:510.95pt;height:104.9pt;mso-position-horizontal-relative:char;mso-position-vertical-relative:line" coordsize="10219,2098">
            <v:line id="_x0000_s1101" style="position:absolute" from="10,5" to="10209,5" strokeweight=".48pt"/>
            <v:line id="_x0000_s1100" style="position:absolute" from="5,0" to="5,2098" strokeweight=".48pt"/>
            <v:line id="_x0000_s1099" style="position:absolute" from="10,2093" to="10209,2093" strokeweight=".16936mm"/>
            <v:line id="_x0000_s1098" style="position:absolute" from="10214,0" to="10214,2098" strokeweight=".48pt"/>
            <w10:wrap type="none"/>
            <w10:anchorlock/>
          </v:group>
        </w:pict>
      </w:r>
    </w:p>
    <w:p w:rsidR="002B4467" w:rsidRDefault="00AE4CAF">
      <w:pPr>
        <w:tabs>
          <w:tab w:val="left" w:pos="7229"/>
          <w:tab w:val="left" w:pos="9145"/>
        </w:tabs>
        <w:spacing w:before="83" w:after="18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866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AE4CAF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4467">
        <w:trPr>
          <w:trHeight w:val="1098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2B4467">
      <w:pPr>
        <w:rPr>
          <w:rFonts w:ascii="Times New Roman"/>
          <w:sz w:val="18"/>
        </w:rPr>
        <w:sectPr w:rsidR="002B4467">
          <w:pgSz w:w="11910" w:h="16840"/>
          <w:pgMar w:top="1040" w:right="340" w:bottom="1060" w:left="560" w:header="0" w:footer="791" w:gutter="0"/>
          <w:cols w:space="720"/>
        </w:sectPr>
      </w:pPr>
    </w:p>
    <w:p w:rsidR="002B4467" w:rsidRDefault="007723A1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 w:rsidRPr="007723A1">
        <w:lastRenderedPageBreak/>
        <w:pict>
          <v:group id="_x0000_s1085" style="position:absolute;left:0;text-align:left;margin-left:15pt;margin-top:719.4pt;width:520.9pt;height:107.55pt;z-index:251689984;mso-position-horizontal-relative:page;mso-position-vertical-relative:page" coordorigin="300,14388" coordsize="10418,2151">
            <v:line id="_x0000_s1096" style="position:absolute" from="967,14392" to="3512,14392" strokeweight=".16936mm"/>
            <v:line id="_x0000_s1095" style="position:absolute" from="3521,14392" to="10708,14392" strokeweight=".16936mm"/>
            <v:rect id="_x0000_s1094" style="position:absolute;left:957;top:15805;width:10;height:10" fillcolor="black" stroked="f"/>
            <v:line id="_x0000_s1093" style="position:absolute" from="967,15811" to="3512,15811" strokeweight=".48pt"/>
            <v:line id="_x0000_s1092" style="position:absolute" from="3516,14388" to="3516,15806" strokeweight=".48pt"/>
            <v:rect id="_x0000_s1091" style="position:absolute;left:3511;top:15805;width:10;height:10" fillcolor="black" stroked="f"/>
            <v:line id="_x0000_s1090" style="position:absolute" from="3521,15811" to="10708,15811" strokeweight=".48pt"/>
            <v:line id="_x0000_s1089" style="position:absolute" from="10713,14388" to="10713,15806" strokeweight=".48pt"/>
            <v:rect id="_x0000_s1088" style="position:absolute;left:10708;top:15805;width:10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300;top:15778;width:760;height:760">
              <v:imagedata r:id="rId16" o:title=""/>
            </v:shape>
            <v:shape id="_x0000_s1086" type="#_x0000_t202" style="position:absolute;left:962;top:14392;width:2554;height:1419" filled="f" strokeweight=".48pt">
              <v:textbox inset="0,0,0,0">
                <w:txbxContent>
                  <w:p w:rsidR="002B4467" w:rsidRDefault="00AE4CAF">
                    <w:pPr>
                      <w:spacing w:before="2" w:line="259" w:lineRule="auto"/>
                      <w:ind w:left="105" w:right="3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 conseguiti e valutazione sull'efficacia di interventi, strategie e strumenti riferiti anche all'ambiente di</w:t>
                    </w:r>
                  </w:p>
                </w:txbxContent>
              </v:textbox>
            </v:shape>
            <w10:wrap anchorx="page" anchory="page"/>
          </v:group>
        </w:pict>
      </w:r>
      <w:r w:rsidR="00AE4CAF">
        <w:rPr>
          <w:b/>
          <w:sz w:val="24"/>
        </w:rPr>
        <w:t>Interventi sul percorso</w:t>
      </w:r>
      <w:r w:rsidR="00AE4CAF">
        <w:rPr>
          <w:b/>
          <w:spacing w:val="-5"/>
          <w:sz w:val="24"/>
        </w:rPr>
        <w:t xml:space="preserve"> </w:t>
      </w:r>
      <w:r w:rsidR="00AE4CAF">
        <w:rPr>
          <w:b/>
          <w:sz w:val="24"/>
        </w:rPr>
        <w:t>curricolare</w:t>
      </w:r>
    </w:p>
    <w:p w:rsidR="002B4467" w:rsidRDefault="00AE4CAF">
      <w:pPr>
        <w:pStyle w:val="Paragrafoelenco"/>
        <w:numPr>
          <w:ilvl w:val="1"/>
          <w:numId w:val="6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 di sostegno didattico e ulteriori interventi 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inclusione</w:t>
      </w:r>
    </w:p>
    <w:p w:rsidR="002B4467" w:rsidRDefault="00AE4CAF">
      <w:pPr>
        <w:spacing w:before="21" w:after="8"/>
        <w:ind w:left="147"/>
        <w:rPr>
          <w:sz w:val="18"/>
        </w:rPr>
      </w:pPr>
      <w:r>
        <w:rPr>
          <w:sz w:val="18"/>
        </w:rPr>
        <w:t>(anche con riferimento ad interventi di orientamento scolastico)</w:t>
      </w:r>
    </w:p>
    <w:p w:rsidR="002B4467" w:rsidRDefault="007723A1">
      <w:pPr>
        <w:pStyle w:val="Corpodeltesto"/>
        <w:ind w:left="426"/>
      </w:pPr>
      <w:r>
        <w:pict>
          <v:group id="_x0000_s1080" style="width:517.8pt;height:85.6pt;mso-position-horizontal-relative:char;mso-position-vertical-relative:line" coordsize="10356,1712">
            <v:line id="_x0000_s1084" style="position:absolute" from="10,5" to="10346,5" strokeweight=".48pt"/>
            <v:line id="_x0000_s1083" style="position:absolute" from="5,0" to="5,1711" strokeweight=".48pt"/>
            <v:line id="_x0000_s1082" style="position:absolute" from="10,1706" to="10346,1706" strokeweight=".48pt"/>
            <v:line id="_x0000_s1081" style="position:absolute" from="10351,0" to="10351,1711" strokeweight=".48pt"/>
            <w10:wrap type="none"/>
            <w10:anchorlock/>
          </v:group>
        </w:pict>
      </w:r>
    </w:p>
    <w:p w:rsidR="002B4467" w:rsidRDefault="002B4467">
      <w:pPr>
        <w:pStyle w:val="Corpodeltesto"/>
        <w:spacing w:before="11"/>
        <w:rPr>
          <w:sz w:val="8"/>
        </w:rPr>
      </w:pPr>
    </w:p>
    <w:p w:rsidR="002B4467" w:rsidRDefault="00AE4CAF">
      <w:pPr>
        <w:pStyle w:val="Paragrafoelenco"/>
        <w:numPr>
          <w:ilvl w:val="1"/>
          <w:numId w:val="6"/>
        </w:numPr>
        <w:tabs>
          <w:tab w:val="left" w:pos="523"/>
        </w:tabs>
        <w:spacing w:before="99"/>
        <w:ind w:hanging="376"/>
        <w:rPr>
          <w:sz w:val="20"/>
        </w:rPr>
      </w:pPr>
      <w:r>
        <w:rPr>
          <w:b/>
          <w:sz w:val="20"/>
        </w:rPr>
        <w:t>Progettazione disciplinare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(1)</w:t>
      </w:r>
    </w:p>
    <w:p w:rsidR="002B4467" w:rsidRDefault="00AE4CAF">
      <w:pPr>
        <w:pStyle w:val="Corpodeltesto"/>
        <w:spacing w:before="81"/>
        <w:ind w:left="210"/>
      </w:pPr>
      <w:r>
        <w:t>Interventi educativo-didattici, strategie, strumenti nelle diverse discipline/aree disciplinari</w:t>
      </w:r>
    </w:p>
    <w:p w:rsidR="002B4467" w:rsidRDefault="00AE4CAF">
      <w:pPr>
        <w:pStyle w:val="Corpodeltesto"/>
        <w:spacing w:before="20" w:line="256" w:lineRule="auto"/>
        <w:ind w:left="147"/>
      </w:pPr>
      <w:r>
        <w:t>(Anche nel caso in cui le discipline siano aggregate in aree disciplinari, la valutazione degli apprendimenti è sempre espressa per ciascuna disciplina)</w:t>
      </w:r>
    </w:p>
    <w:p w:rsidR="002B4467" w:rsidRDefault="002B4467">
      <w:pPr>
        <w:pStyle w:val="Corpodeltesto"/>
        <w:spacing w:before="10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93"/>
      </w:tblGrid>
      <w:tr w:rsidR="002B4467">
        <w:trPr>
          <w:trHeight w:val="1641"/>
        </w:trPr>
        <w:tc>
          <w:tcPr>
            <w:tcW w:w="2381" w:type="dxa"/>
          </w:tcPr>
          <w:p w:rsidR="002B4467" w:rsidRDefault="00AE4CAF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2B4467" w:rsidRDefault="002B4467">
            <w:pPr>
              <w:pStyle w:val="TableParagraph"/>
              <w:rPr>
                <w:sz w:val="24"/>
              </w:rPr>
            </w:pPr>
          </w:p>
          <w:p w:rsidR="002B4467" w:rsidRDefault="00AE4CAF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B4467" w:rsidRDefault="00AE4CAF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2B4467" w:rsidRDefault="00AE4CAF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B4467">
        <w:trPr>
          <w:trHeight w:val="1720"/>
        </w:trPr>
        <w:tc>
          <w:tcPr>
            <w:tcW w:w="2381" w:type="dxa"/>
          </w:tcPr>
          <w:p w:rsidR="002B4467" w:rsidRDefault="00AE4CAF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2B4467" w:rsidRDefault="002B4467">
            <w:pPr>
              <w:pStyle w:val="TableParagraph"/>
              <w:rPr>
                <w:sz w:val="24"/>
              </w:rPr>
            </w:pPr>
          </w:p>
          <w:p w:rsidR="002B4467" w:rsidRDefault="00AE4CAF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B4467" w:rsidRDefault="00AE4CA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2B4467" w:rsidRDefault="00AE4CAF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B4467">
        <w:trPr>
          <w:trHeight w:val="1641"/>
        </w:trPr>
        <w:tc>
          <w:tcPr>
            <w:tcW w:w="2381" w:type="dxa"/>
          </w:tcPr>
          <w:p w:rsidR="002B4467" w:rsidRDefault="00AE4CAF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2B4467" w:rsidRDefault="002B4467">
            <w:pPr>
              <w:pStyle w:val="TableParagraph"/>
              <w:rPr>
                <w:sz w:val="24"/>
              </w:rPr>
            </w:pPr>
          </w:p>
          <w:p w:rsidR="002B4467" w:rsidRDefault="00AE4CAF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2B4467" w:rsidRDefault="00AE4CA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2B4467" w:rsidRDefault="00AE4CAF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>alle strategie e alle metodologie didattiche,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>alle modalità di verifica e ai criteri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B4467" w:rsidRDefault="00AE4CAF">
      <w:pPr>
        <w:pStyle w:val="Paragrafoelenco"/>
        <w:numPr>
          <w:ilvl w:val="2"/>
          <w:numId w:val="6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 soltanto per le discipline/aree disciplinari per le quali è prevista una progettazione</w:t>
      </w:r>
      <w:r>
        <w:rPr>
          <w:spacing w:val="-26"/>
          <w:sz w:val="20"/>
        </w:rPr>
        <w:t xml:space="preserve"> </w:t>
      </w:r>
      <w:r>
        <w:rPr>
          <w:sz w:val="20"/>
        </w:rPr>
        <w:t>personalizzata</w:t>
      </w:r>
    </w:p>
    <w:p w:rsidR="002B4467" w:rsidRDefault="002B4467">
      <w:pPr>
        <w:pStyle w:val="Corpodeltesto"/>
        <w:spacing w:before="2"/>
      </w:pPr>
    </w:p>
    <w:p w:rsidR="002B4467" w:rsidRDefault="00AE4CAF">
      <w:pPr>
        <w:ind w:left="147"/>
        <w:rPr>
          <w:b/>
          <w:sz w:val="20"/>
        </w:rPr>
      </w:pPr>
      <w:r>
        <w:rPr>
          <w:b/>
          <w:sz w:val="20"/>
        </w:rPr>
        <w:t>8.4 Criteri di valutazione del comportamento ed eventuali obiettivi specifici</w:t>
      </w:r>
    </w:p>
    <w:p w:rsidR="002B4467" w:rsidRDefault="002B4467">
      <w:pPr>
        <w:pStyle w:val="Corpodel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4"/>
      </w:tblGrid>
      <w:tr w:rsidR="002B4467">
        <w:trPr>
          <w:trHeight w:val="1149"/>
        </w:trPr>
        <w:tc>
          <w:tcPr>
            <w:tcW w:w="2410" w:type="dxa"/>
          </w:tcPr>
          <w:p w:rsidR="002B4467" w:rsidRDefault="00AE4CAF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2B4467" w:rsidRDefault="00AE4CA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2B4467" w:rsidRDefault="00AE4CAF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…………………………………………………………</w:t>
            </w:r>
          </w:p>
        </w:tc>
      </w:tr>
    </w:tbl>
    <w:p w:rsidR="002B4467" w:rsidRDefault="002B4467">
      <w:pPr>
        <w:pStyle w:val="Corpodeltesto"/>
        <w:spacing w:before="4"/>
        <w:rPr>
          <w:b/>
          <w:sz w:val="32"/>
        </w:rPr>
      </w:pPr>
    </w:p>
    <w:p w:rsidR="002B4467" w:rsidRDefault="00AE4CAF">
      <w:pPr>
        <w:tabs>
          <w:tab w:val="left" w:pos="7229"/>
          <w:tab w:val="left" w:pos="9145"/>
        </w:tabs>
        <w:spacing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B4467" w:rsidRDefault="007723A1">
      <w:pPr>
        <w:pStyle w:val="Corpodeltesto"/>
        <w:ind w:left="397"/>
      </w:pPr>
      <w:r>
        <w:pict>
          <v:group id="_x0000_s1072" style="width:488.05pt;height:43.1pt;mso-position-horizontal-relative:char;mso-position-vertical-relative:line" coordsize="9761,862">
            <v:line id="_x0000_s1079" style="position:absolute" from="10,5" to="2554,5" strokeweight=".48pt"/>
            <v:line id="_x0000_s1078" style="position:absolute" from="2564,5" to="9751,5" strokeweight=".48pt"/>
            <v:line id="_x0000_s1077" style="position:absolute" from="10,857" to="2554,857" strokeweight=".48pt"/>
            <v:line id="_x0000_s1076" style="position:absolute" from="2559,0" to="2559,862" strokeweight=".48pt"/>
            <v:line id="_x0000_s1075" style="position:absolute" from="2564,857" to="9751,857" strokeweight=".48pt"/>
            <v:line id="_x0000_s1074" style="position:absolute" from="9756,0" to="9756,862" strokeweight=".48pt"/>
            <v:shape id="_x0000_s1073" type="#_x0000_t202" style="position:absolute;left:4;top:4;width:2554;height:852" filled="f" strokeweight=".48pt">
              <v:textbox inset="0,0,0,0">
                <w:txbxContent>
                  <w:p w:rsidR="002B4467" w:rsidRDefault="00AE4CAF">
                    <w:pPr>
                      <w:spacing w:before="2" w:line="256" w:lineRule="auto"/>
                      <w:ind w:left="13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4467" w:rsidRDefault="00AE4CAF">
      <w:pPr>
        <w:tabs>
          <w:tab w:val="left" w:pos="4454"/>
          <w:tab w:val="left" w:pos="6370"/>
        </w:tabs>
        <w:spacing w:before="7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B4467" w:rsidRDefault="002B4467">
      <w:pPr>
        <w:rPr>
          <w:sz w:val="18"/>
        </w:rPr>
        <w:sectPr w:rsidR="002B4467">
          <w:footerReference w:type="default" r:id="rId17"/>
          <w:pgSz w:w="11910" w:h="16840"/>
          <w:pgMar w:top="1040" w:right="340" w:bottom="780" w:left="560" w:header="0" w:footer="600" w:gutter="0"/>
          <w:pgNumType w:start="6"/>
          <w:cols w:space="720"/>
        </w:sectPr>
      </w:pPr>
    </w:p>
    <w:p w:rsidR="002B4467" w:rsidRDefault="007723A1">
      <w:pPr>
        <w:pStyle w:val="Corpodeltesto"/>
        <w:ind w:left="397"/>
      </w:pPr>
      <w:r>
        <w:pict>
          <v:group id="_x0000_s1064" style="width:488.05pt;height:52pt;mso-position-horizontal-relative:char;mso-position-vertical-relative:line" coordsize="9761,1040">
            <v:line id="_x0000_s1071" style="position:absolute" from="10,5" to="2554,5" strokeweight=".48pt"/>
            <v:line id="_x0000_s1070" style="position:absolute" from="2564,5" to="9751,5" strokeweight=".48pt"/>
            <v:line id="_x0000_s1069" style="position:absolute" from="10,1035" to="2554,1035" strokeweight=".48pt"/>
            <v:line id="_x0000_s1068" style="position:absolute" from="2559,0" to="2559,1040" strokeweight=".48pt"/>
            <v:line id="_x0000_s1067" style="position:absolute" from="2564,1035" to="9751,1035" strokeweight=".48pt"/>
            <v:line id="_x0000_s1066" style="position:absolute" from="9756,0" to="9756,1040" strokeweight=".48pt"/>
            <v:shape id="_x0000_s1065" type="#_x0000_t202" style="position:absolute;left:4;top:4;width:2554;height:1030" filled="f" strokeweight=".48pt">
              <v:textbox inset="0,0,0,0">
                <w:txbxContent>
                  <w:p w:rsidR="002B4467" w:rsidRDefault="00AE4CAF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2B4467" w:rsidRDefault="00AE4CAF">
                    <w:pPr>
                      <w:spacing w:before="6" w:line="242" w:lineRule="auto"/>
                      <w:ind w:left="105" w:right="156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NB: la valutazione finale degli apprendimenti</w:t>
                    </w:r>
                    <w:r>
                      <w:rPr>
                        <w:i/>
                        <w:spacing w:val="-3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 di tutto il Consiglio di 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4467" w:rsidRDefault="007723A1">
      <w:pPr>
        <w:pStyle w:val="Paragrafoelenco"/>
        <w:numPr>
          <w:ilvl w:val="0"/>
          <w:numId w:val="6"/>
        </w:numPr>
        <w:tabs>
          <w:tab w:val="left" w:pos="513"/>
        </w:tabs>
        <w:spacing w:before="0" w:line="251" w:lineRule="exact"/>
        <w:ind w:left="512"/>
        <w:jc w:val="left"/>
        <w:rPr>
          <w:b/>
          <w:sz w:val="24"/>
        </w:rPr>
      </w:pPr>
      <w:r w:rsidRPr="007723A1">
        <w:pict>
          <v:shape id="_x0000_s1063" style="position:absolute;left:0;text-align:left;margin-left:37.3pt;margin-top:15.1pt;width:531.25pt;height:.1pt;z-index:-251623424;mso-wrap-distance-left:0;mso-wrap-distance-right:0;mso-position-horizontal-relative:page" coordorigin="746,302" coordsize="10625,0" path="m746,302r10625,e" filled="f" strokeweight=".48pt">
            <v:path arrowok="t"/>
            <w10:wrap type="topAndBottom" anchorx="page"/>
          </v:shape>
        </w:pict>
      </w:r>
      <w:r w:rsidR="00AE4CAF">
        <w:rPr>
          <w:b/>
          <w:sz w:val="24"/>
        </w:rPr>
        <w:t>Organizzazione generale del progetto di inclusione e utilizzo delle</w:t>
      </w:r>
      <w:r w:rsidR="00AE4CAF">
        <w:rPr>
          <w:b/>
          <w:spacing w:val="-17"/>
          <w:sz w:val="24"/>
        </w:rPr>
        <w:t xml:space="preserve"> </w:t>
      </w:r>
      <w:r w:rsidR="00AE4CAF">
        <w:rPr>
          <w:b/>
          <w:sz w:val="24"/>
        </w:rPr>
        <w:t>risorse</w:t>
      </w:r>
    </w:p>
    <w:p w:rsidR="002B4467" w:rsidRDefault="00AE4CAF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2B4467" w:rsidRDefault="00AE4CAF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2B4467" w:rsidRDefault="002B4467">
      <w:pPr>
        <w:pStyle w:val="Corpodeltesto"/>
        <w:rPr>
          <w:sz w:val="18"/>
        </w:rPr>
      </w:pPr>
    </w:p>
    <w:p w:rsidR="002B4467" w:rsidRDefault="002B4467">
      <w:pPr>
        <w:pStyle w:val="Corpodeltesto"/>
        <w:spacing w:before="1"/>
        <w:rPr>
          <w:sz w:val="16"/>
        </w:rPr>
      </w:pPr>
    </w:p>
    <w:p w:rsidR="002B4467" w:rsidRDefault="00AE4CAF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2B4467" w:rsidRDefault="00AE4CA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 l’alunno/a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3"/>
          <w:sz w:val="18"/>
        </w:rPr>
        <w:t xml:space="preserve"> </w:t>
      </w:r>
      <w:r>
        <w:rPr>
          <w:sz w:val="18"/>
        </w:rPr>
        <w:t>specificare)</w:t>
      </w:r>
    </w:p>
    <w:p w:rsidR="002B4467" w:rsidRDefault="00AE4CA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2B4467" w:rsidRDefault="00AE4CA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2B4467" w:rsidRDefault="002B4467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2B4467">
        <w:trPr>
          <w:trHeight w:val="419"/>
        </w:trPr>
        <w:tc>
          <w:tcPr>
            <w:tcW w:w="1402" w:type="dxa"/>
          </w:tcPr>
          <w:p w:rsidR="002B4467" w:rsidRDefault="00AE4C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2B4467" w:rsidRDefault="00AE4CA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2B4467" w:rsidRDefault="00AE4C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2B4467" w:rsidRDefault="00AE4C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2B4467" w:rsidRDefault="00AE4CA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2B4467" w:rsidRDefault="00AE4CA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2B4467" w:rsidRDefault="00AE4C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B4467">
        <w:trPr>
          <w:trHeight w:val="578"/>
        </w:trPr>
        <w:tc>
          <w:tcPr>
            <w:tcW w:w="1402" w:type="dxa"/>
          </w:tcPr>
          <w:p w:rsidR="002B4467" w:rsidRDefault="00AE4CA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2B4467" w:rsidRDefault="00AE4C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4467" w:rsidRDefault="00AE4CA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577"/>
        </w:trPr>
        <w:tc>
          <w:tcPr>
            <w:tcW w:w="1402" w:type="dxa"/>
          </w:tcPr>
          <w:p w:rsidR="002B4467" w:rsidRDefault="00AE4CA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2B4467" w:rsidRDefault="00AE4C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4467" w:rsidRDefault="00AE4CA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578"/>
        </w:trPr>
        <w:tc>
          <w:tcPr>
            <w:tcW w:w="1402" w:type="dxa"/>
          </w:tcPr>
          <w:p w:rsidR="002B4467" w:rsidRDefault="00AE4CA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02" w:type="dxa"/>
          </w:tcPr>
          <w:p w:rsidR="002B4467" w:rsidRDefault="00AE4C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4467" w:rsidRDefault="00AE4CA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580"/>
        </w:trPr>
        <w:tc>
          <w:tcPr>
            <w:tcW w:w="1402" w:type="dxa"/>
          </w:tcPr>
          <w:p w:rsidR="002B4467" w:rsidRDefault="00AE4CA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2B4467" w:rsidRDefault="00AE4CAF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4467" w:rsidRDefault="00AE4CA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578"/>
        </w:trPr>
        <w:tc>
          <w:tcPr>
            <w:tcW w:w="1402" w:type="dxa"/>
          </w:tcPr>
          <w:p w:rsidR="002B4467" w:rsidRDefault="00AE4CA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2B4467" w:rsidRDefault="00AE4C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4467" w:rsidRDefault="00AE4CA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419"/>
        </w:trPr>
        <w:tc>
          <w:tcPr>
            <w:tcW w:w="1402" w:type="dxa"/>
          </w:tcPr>
          <w:p w:rsidR="002B4467" w:rsidRDefault="00AE4C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2B4467" w:rsidRDefault="00AE4CAF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422"/>
        </w:trPr>
        <w:tc>
          <w:tcPr>
            <w:tcW w:w="1402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2B4467">
      <w:pPr>
        <w:pStyle w:val="Corpodeltesto"/>
        <w:rPr>
          <w:rFonts w:ascii="Wingdings" w:hAnsi="Wingdings"/>
        </w:rPr>
      </w:pPr>
    </w:p>
    <w:p w:rsidR="002B4467" w:rsidRDefault="002B4467">
      <w:pPr>
        <w:pStyle w:val="Corpodel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2B4467">
        <w:trPr>
          <w:trHeight w:val="1327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2B4467" w:rsidRDefault="00AE4CA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2B4467" w:rsidRDefault="00AE4CAF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2B4467">
        <w:trPr>
          <w:trHeight w:val="1338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2B4467" w:rsidRDefault="00AE4CAF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2B4467" w:rsidRDefault="00AE4CAF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2B4467" w:rsidRDefault="00AE4CAF">
            <w:pPr>
              <w:pStyle w:val="TableParagraph"/>
              <w:tabs>
                <w:tab w:val="left" w:pos="7302"/>
              </w:tabs>
              <w:spacing w:before="5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B4467">
        <w:trPr>
          <w:trHeight w:val="707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B4467">
        <w:trPr>
          <w:trHeight w:val="845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  <w:tr w:rsidR="002B4467">
        <w:trPr>
          <w:trHeight w:val="1077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B4467">
        <w:trPr>
          <w:trHeight w:val="1177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124" w:line="256" w:lineRule="auto"/>
              <w:ind w:left="110" w:right="253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spacing w:before="83" w:line="256" w:lineRule="auto"/>
              <w:ind w:left="107" w:right="200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 attività di sostegno</w:t>
            </w:r>
          </w:p>
          <w:p w:rsidR="002B4467" w:rsidRDefault="00AE4CAF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</w:t>
            </w:r>
          </w:p>
          <w:p w:rsidR="002B4467" w:rsidRDefault="00AE4CAF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 rivolte all’alunno/a e/o alla classe</w:t>
            </w:r>
          </w:p>
        </w:tc>
      </w:tr>
    </w:tbl>
    <w:p w:rsidR="002B4467" w:rsidRDefault="002B4467">
      <w:pPr>
        <w:rPr>
          <w:sz w:val="18"/>
        </w:rPr>
        <w:sectPr w:rsidR="002B4467">
          <w:footerReference w:type="default" r:id="rId18"/>
          <w:pgSz w:w="11910" w:h="16840"/>
          <w:pgMar w:top="1120" w:right="340" w:bottom="840" w:left="560" w:header="0" w:footer="655" w:gutter="0"/>
          <w:pgNumType w:start="7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2B4467">
        <w:trPr>
          <w:trHeight w:val="313"/>
        </w:trPr>
        <w:tc>
          <w:tcPr>
            <w:tcW w:w="2554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B4467">
        <w:trPr>
          <w:trHeight w:val="864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119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2B4467">
        <w:trPr>
          <w:trHeight w:val="1173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78" w:line="259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797" w:type="dxa"/>
          </w:tcPr>
          <w:p w:rsidR="002B4467" w:rsidRDefault="002B44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4467" w:rsidRDefault="002B44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4467" w:rsidRDefault="002B44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4467" w:rsidRDefault="002B44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4467" w:rsidRDefault="002B446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2B4467" w:rsidRDefault="007723A1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61" style="width:349.1pt;height:.6pt;mso-position-horizontal-relative:char;mso-position-vertical-relative:line" coordsize="6982,12">
                  <v:line id="_x0000_s1062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2B4467">
        <w:trPr>
          <w:trHeight w:val="942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2B4467" w:rsidRDefault="00AE4CA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2B4467" w:rsidRDefault="00AE4CA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2B4467" w:rsidRDefault="002B44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4467" w:rsidRDefault="002B44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4467" w:rsidRDefault="002B446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2B4467" w:rsidRDefault="007723A1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59" style="width:349.1pt;height:.6pt;mso-position-horizontal-relative:char;mso-position-vertical-relative:line" coordsize="6982,12">
                  <v:line id="_x0000_s1060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2B4467">
        <w:trPr>
          <w:trHeight w:val="400"/>
        </w:trPr>
        <w:tc>
          <w:tcPr>
            <w:tcW w:w="2554" w:type="dxa"/>
          </w:tcPr>
          <w:p w:rsidR="002B4467" w:rsidRDefault="00AE4CA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797" w:type="dxa"/>
          </w:tcPr>
          <w:p w:rsidR="002B4467" w:rsidRDefault="00AE4CAF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B4467" w:rsidRDefault="002B4467">
      <w:pPr>
        <w:pStyle w:val="Corpodeltesto"/>
        <w:spacing w:before="3"/>
        <w:rPr>
          <w:rFonts w:ascii="Wingdings" w:hAnsi="Wingdings"/>
          <w:sz w:val="25"/>
        </w:rPr>
      </w:pPr>
    </w:p>
    <w:p w:rsidR="002B4467" w:rsidRDefault="00AE4CA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6"/>
        <w:gridCol w:w="3379"/>
        <w:gridCol w:w="2580"/>
      </w:tblGrid>
      <w:tr w:rsidR="002B4467">
        <w:trPr>
          <w:trHeight w:val="1068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715" w:type="dxa"/>
          </w:tcPr>
          <w:p w:rsidR="002B4467" w:rsidRDefault="00AE4CA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2B4467" w:rsidRDefault="00AE4CAF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2B4467" w:rsidRDefault="00AE4CAF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2B4467" w:rsidRDefault="00AE4CA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B4467" w:rsidRDefault="00AE4CAF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2B4467">
        <w:trPr>
          <w:trHeight w:val="1331"/>
        </w:trPr>
        <w:tc>
          <w:tcPr>
            <w:tcW w:w="2268" w:type="dxa"/>
          </w:tcPr>
          <w:p w:rsidR="002B4467" w:rsidRDefault="00AE4CAF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715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2B4467" w:rsidRDefault="00AE4CAF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2B4467" w:rsidRDefault="00AE4CAF">
            <w:pPr>
              <w:pStyle w:val="TableParagraph"/>
              <w:spacing w:before="2" w:line="254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2B4467" w:rsidRDefault="00AE4CA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B4467" w:rsidRDefault="00AE4CAF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2B4467" w:rsidRDefault="00AE4CAF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B4467" w:rsidRDefault="007723A1">
      <w:pPr>
        <w:pStyle w:val="Corpodeltesto"/>
        <w:ind w:left="397"/>
      </w:pPr>
      <w:r>
        <w:pict>
          <v:group id="_x0000_s1051" style="width:525.1pt;height:64.1pt;mso-position-horizontal-relative:char;mso-position-vertical-relative:line" coordsize="10502,1282">
            <v:line id="_x0000_s1058" style="position:absolute" from="10,5" to="2410,5" strokeweight=".48pt"/>
            <v:line id="_x0000_s1057" style="position:absolute" from="2420,5" to="10492,5" strokeweight=".48pt"/>
            <v:line id="_x0000_s1056" style="position:absolute" from="10,1277" to="2410,1277" strokeweight=".48pt"/>
            <v:line id="_x0000_s1055" style="position:absolute" from="2415,0" to="2415,1282" strokeweight=".48pt"/>
            <v:line id="_x0000_s1054" style="position:absolute" from="2420,1277" to="10492,1277" strokeweight=".48pt"/>
            <v:line id="_x0000_s1053" style="position:absolute" from="10497,0" to="10497,1282" strokeweight=".48pt"/>
            <v:shape id="_x0000_s1052" type="#_x0000_t202" style="position:absolute;left:4;top:4;width:2410;height:1273" filled="f" strokeweight=".48pt">
              <v:textbox inset="0,0,0,0">
                <w:txbxContent>
                  <w:p w:rsidR="002B4467" w:rsidRDefault="00AE4CAF">
                    <w:pPr>
                      <w:spacing w:before="122" w:line="254" w:lineRule="auto"/>
                      <w:ind w:left="105" w:right="9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</w:pPr>
    </w:p>
    <w:p w:rsidR="002B4467" w:rsidRDefault="002B4467">
      <w:pPr>
        <w:pStyle w:val="Corpodeltesto"/>
        <w:rPr>
          <w:sz w:val="23"/>
        </w:rPr>
      </w:pPr>
    </w:p>
    <w:p w:rsidR="002B4467" w:rsidRDefault="00AE4CAF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terze]</w:t>
      </w:r>
    </w:p>
    <w:p w:rsidR="002B4467" w:rsidRDefault="002B4467">
      <w:pPr>
        <w:pStyle w:val="Corpodel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386"/>
      </w:tblGrid>
      <w:tr w:rsidR="002B4467">
        <w:trPr>
          <w:trHeight w:val="460"/>
        </w:trPr>
        <w:tc>
          <w:tcPr>
            <w:tcW w:w="4964" w:type="dxa"/>
          </w:tcPr>
          <w:p w:rsidR="002B4467" w:rsidRDefault="00AE4CAF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5386" w:type="dxa"/>
          </w:tcPr>
          <w:p w:rsidR="002B4467" w:rsidRDefault="00AE4CAF">
            <w:pPr>
              <w:pStyle w:val="TableParagraph"/>
              <w:spacing w:line="230" w:lineRule="atLeast"/>
              <w:ind w:left="1044" w:right="924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2B4467">
        <w:trPr>
          <w:trHeight w:val="1499"/>
        </w:trPr>
        <w:tc>
          <w:tcPr>
            <w:tcW w:w="10350" w:type="dxa"/>
            <w:gridSpan w:val="2"/>
          </w:tcPr>
          <w:p w:rsidR="002B4467" w:rsidRDefault="00AE4CAF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2B4467" w:rsidRDefault="00AE4CA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2B4467" w:rsidRDefault="002B446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B4467" w:rsidRDefault="00AE4CA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2B4467" w:rsidRDefault="002B446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B4467" w:rsidRDefault="00AE4CAF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2B4467" w:rsidRDefault="002B4467">
      <w:pPr>
        <w:spacing w:line="210" w:lineRule="exact"/>
        <w:rPr>
          <w:rFonts w:ascii="Times New Roman" w:hAnsi="Times New Roman"/>
          <w:sz w:val="20"/>
        </w:rPr>
        <w:sectPr w:rsidR="002B4467">
          <w:pgSz w:w="11910" w:h="16840"/>
          <w:pgMar w:top="1120" w:right="340" w:bottom="1060" w:left="560" w:header="0" w:footer="655" w:gutter="0"/>
          <w:cols w:space="720"/>
        </w:sectPr>
      </w:pPr>
    </w:p>
    <w:p w:rsidR="002B4467" w:rsidRDefault="007723A1">
      <w:pPr>
        <w:pStyle w:val="Paragrafoelenco"/>
        <w:numPr>
          <w:ilvl w:val="0"/>
          <w:numId w:val="6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 w:rsidRPr="007723A1">
        <w:lastRenderedPageBreak/>
        <w:pict>
          <v:shape id="_x0000_s1050" style="position:absolute;left:0;text-align:left;margin-left:37.3pt;margin-top:20.75pt;width:531.25pt;height:.1pt;z-index:-251618304;mso-wrap-distance-left:0;mso-wrap-distance-right:0;mso-position-horizontal-relative:page" coordorigin="746,415" coordsize="10625,0" path="m746,415r10625,e" filled="f" strokeweight=".48pt">
            <v:path arrowok="t"/>
            <w10:wrap type="topAndBottom" anchorx="page"/>
          </v:shape>
        </w:pict>
      </w:r>
      <w:r w:rsidRPr="007723A1">
        <w:pict>
          <v:group id="_x0000_s1042" style="position:absolute;left:0;text-align:left;margin-left:54.95pt;margin-top:28.9pt;width:503.9pt;height:88.7pt;z-index:-251616256;mso-wrap-distance-left:0;mso-wrap-distance-right:0;mso-position-horizontal-relative:page" coordorigin="1099,578" coordsize="10078,1774">
            <v:line id="_x0000_s1049" style="position:absolute" from="1109,583" to="3937,583" strokeweight=".48pt"/>
            <v:line id="_x0000_s1048" style="position:absolute" from="3947,583" to="11167,583" strokeweight=".48pt"/>
            <v:line id="_x0000_s1047" style="position:absolute" from="1109,2347" to="3937,2347" strokeweight=".48pt"/>
            <v:line id="_x0000_s1046" style="position:absolute" from="3942,578" to="3942,2352" strokeweight=".48pt"/>
            <v:line id="_x0000_s1045" style="position:absolute" from="3947,2347" to="11167,2347" strokeweight=".48pt"/>
            <v:line id="_x0000_s1044" style="position:absolute" from="11172,578" to="11172,2352" strokeweight=".48pt"/>
            <v:shape id="_x0000_s1043" type="#_x0000_t202" style="position:absolute;left:1104;top:582;width:2838;height:1765" filled="f" strokeweight=".48pt">
              <v:textbox inset="0,0,0,0">
                <w:txbxContent>
                  <w:p w:rsidR="002B4467" w:rsidRDefault="00AE4CAF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:rsidR="002B4467" w:rsidRDefault="00AE4CAF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AE4CAF">
        <w:rPr>
          <w:b/>
          <w:sz w:val="24"/>
        </w:rPr>
        <w:t>Verifica finale/Proposte per le risorse professionali e i servizi di supporto</w:t>
      </w:r>
      <w:r w:rsidR="00AE4CAF">
        <w:rPr>
          <w:b/>
          <w:spacing w:val="-25"/>
          <w:sz w:val="24"/>
        </w:rPr>
        <w:t xml:space="preserve"> </w:t>
      </w:r>
      <w:r w:rsidR="00AE4CAF">
        <w:rPr>
          <w:b/>
          <w:sz w:val="24"/>
        </w:rPr>
        <w:t>necessari</w:t>
      </w:r>
    </w:p>
    <w:p w:rsidR="002B4467" w:rsidRDefault="002B4467">
      <w:pPr>
        <w:pStyle w:val="Corpodeltesto"/>
        <w:rPr>
          <w:b/>
          <w:sz w:val="7"/>
        </w:rPr>
      </w:pPr>
    </w:p>
    <w:p w:rsidR="002B4467" w:rsidRDefault="002B4467">
      <w:pPr>
        <w:pStyle w:val="Corpodeltesto"/>
        <w:spacing w:before="9"/>
        <w:rPr>
          <w:b/>
          <w:sz w:val="10"/>
        </w:rPr>
      </w:pPr>
    </w:p>
    <w:p w:rsidR="002B4467" w:rsidRDefault="00AE4CAF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:rsidR="002B4467" w:rsidRDefault="007723A1">
      <w:pPr>
        <w:pStyle w:val="Corpodeltesto"/>
        <w:spacing w:before="5"/>
        <w:rPr>
          <w:b/>
        </w:rPr>
      </w:pPr>
      <w:r w:rsidRPr="007723A1">
        <w:pict>
          <v:group id="_x0000_s1034" style="position:absolute;margin-left:54.95pt;margin-top:14.55pt;width:503.9pt;height:70.5pt;z-index:-251614208;mso-wrap-distance-left:0;mso-wrap-distance-right:0;mso-position-horizontal-relative:page" coordorigin="1099,291" coordsize="10078,1410">
            <v:line id="_x0000_s1041" style="position:absolute" from="1109,295" to="4503,295" strokeweight=".48pt"/>
            <v:line id="_x0000_s1040" style="position:absolute" from="4513,295" to="11167,295" strokeweight=".48pt"/>
            <v:line id="_x0000_s1039" style="position:absolute" from="1109,1695" to="4503,1695" strokeweight=".48pt"/>
            <v:line id="_x0000_s1038" style="position:absolute" from="4508,291" to="4508,1700" strokeweight=".48pt"/>
            <v:line id="_x0000_s1037" style="position:absolute" from="4513,1695" to="11167,1695" strokeweight=".48pt"/>
            <v:line id="_x0000_s1036" style="position:absolute" from="11172,291" to="11172,1700" strokeweight=".48pt"/>
            <v:shape id="_x0000_s1035" type="#_x0000_t202" style="position:absolute;left:1104;top:295;width:3405;height:1400" filled="f" strokeweight=".48pt">
              <v:textbox inset="0,0,0,0">
                <w:txbxContent>
                  <w:p w:rsidR="002B4467" w:rsidRDefault="00AE4CAF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 intervenire, 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B4467" w:rsidRDefault="002B4467">
      <w:pPr>
        <w:pStyle w:val="Corpodeltesto"/>
        <w:spacing w:before="9"/>
        <w:rPr>
          <w:b/>
          <w:sz w:val="12"/>
        </w:rPr>
      </w:pPr>
    </w:p>
    <w:p w:rsidR="002B4467" w:rsidRDefault="007723A1">
      <w:pPr>
        <w:spacing w:before="100" w:line="417" w:lineRule="auto"/>
        <w:ind w:left="147" w:right="2626"/>
        <w:rPr>
          <w:b/>
          <w:sz w:val="24"/>
        </w:rPr>
      </w:pPr>
      <w:r w:rsidRPr="007723A1">
        <w:pict>
          <v:line id="_x0000_s1033" style="position:absolute;left:0;text-align:left;z-index:-253281280;mso-position-horizontal-relative:page" from="33.95pt,22.05pt" to="568.55pt,22.05pt" strokeweight=".48pt">
            <w10:wrap anchorx="page"/>
          </v:line>
        </w:pict>
      </w:r>
      <w:r w:rsidRPr="007723A1">
        <w:pict>
          <v:shape id="_x0000_s1032" type="#_x0000_t202" style="position:absolute;left:0;text-align:left;margin-left:48.4pt;margin-top:45.8pt;width:517.75pt;height:427.15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2B446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before="1"/>
                          <w:ind w:left="106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2B446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2B446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B446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B446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3688"/>
                          </w:tabs>
                          <w:spacing w:before="40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B4467">
                    <w:trPr>
                      <w:trHeight w:val="63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2B4467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2B4467" w:rsidRDefault="00AE4CAF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2B446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2B446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B446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2B446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B446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2B446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2B4467">
                    <w:trPr>
                      <w:trHeight w:val="8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2B4467" w:rsidRDefault="002B446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before="42" w:line="256" w:lineRule="auto"/>
                          <w:ind w:left="106" w:right="9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2B446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2B4467" w:rsidRDefault="00AE4CA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2B4467" w:rsidRDefault="00AE4CAF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2B4467" w:rsidRDefault="002B446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B446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before="118" w:line="259" w:lineRule="auto"/>
                          <w:ind w:left="99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</w:tcPr>
                      <w:p w:rsidR="002B4467" w:rsidRDefault="002B4467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2B4467" w:rsidRDefault="00AE4CAF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2B4467" w:rsidRDefault="002B4467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AE4CAF">
        <w:rPr>
          <w:b/>
          <w:sz w:val="24"/>
        </w:rPr>
        <w:t>Interventi necessari per garantire il diritto allo studio e la frequenza Assistenza</w:t>
      </w:r>
    </w:p>
    <w:p w:rsidR="002B4467" w:rsidRDefault="002B4467">
      <w:pPr>
        <w:spacing w:line="417" w:lineRule="auto"/>
        <w:rPr>
          <w:sz w:val="24"/>
        </w:rPr>
        <w:sectPr w:rsidR="002B4467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2B4467">
        <w:trPr>
          <w:trHeight w:val="2743"/>
        </w:trPr>
        <w:tc>
          <w:tcPr>
            <w:tcW w:w="2120" w:type="dxa"/>
          </w:tcPr>
          <w:p w:rsidR="002B4467" w:rsidRDefault="00AE4CAF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2B4467" w:rsidRDefault="00AE4CAF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2B4467" w:rsidRDefault="00AE4CAF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 sostegno.</w:t>
            </w:r>
          </w:p>
          <w:p w:rsidR="002B4467" w:rsidRDefault="00AE4CAF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B4467" w:rsidRDefault="00AE4CAF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  <w:tr w:rsidR="002B4467">
        <w:trPr>
          <w:trHeight w:val="3436"/>
        </w:trPr>
        <w:tc>
          <w:tcPr>
            <w:tcW w:w="2120" w:type="dxa"/>
          </w:tcPr>
          <w:p w:rsidR="002B4467" w:rsidRDefault="00AE4CA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2B4467" w:rsidRDefault="00AE4CAF">
            <w:pPr>
              <w:pStyle w:val="TableParagraph"/>
              <w:spacing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2B4467" w:rsidRDefault="00AE4CAF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2B4467" w:rsidRDefault="00AE4CAF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2B4467" w:rsidRDefault="00AE4CAF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2B4467" w:rsidRDefault="00AE4CAF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18"/>
              </w:rPr>
              <w:t>aggiornamento, e dei risultati raggiunti, nonché di eventuali difficoltà emerse durante l'anno:</w:t>
            </w:r>
          </w:p>
          <w:p w:rsidR="002B4467" w:rsidRDefault="00AE4CAF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2B4467" w:rsidRDefault="00AE4CAF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2B4467" w:rsidRDefault="00AE4CA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B4467" w:rsidRDefault="00AE4CAF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2B4467">
        <w:trPr>
          <w:trHeight w:val="1098"/>
        </w:trPr>
        <w:tc>
          <w:tcPr>
            <w:tcW w:w="2120" w:type="dxa"/>
          </w:tcPr>
          <w:p w:rsidR="002B4467" w:rsidRDefault="00AE4CAF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2B4467" w:rsidRDefault="00AE4CA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2B4467">
      <w:pPr>
        <w:pStyle w:val="Corpodeltesto"/>
        <w:spacing w:before="6"/>
        <w:rPr>
          <w:b/>
          <w:sz w:val="11"/>
        </w:rPr>
      </w:pPr>
    </w:p>
    <w:p w:rsidR="002B4467" w:rsidRDefault="007723A1">
      <w:pPr>
        <w:pStyle w:val="Corpodel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253279232;mso-position-horizontal-relative:page" from="197.25pt,-88.4pt" to="280.75pt,-88.4pt" strokeweight=".20003mm">
            <w10:wrap anchorx="page"/>
          </v:line>
        </w:pict>
      </w:r>
      <w:r w:rsidR="00AE4CAF">
        <w:t>La</w:t>
      </w:r>
      <w:r w:rsidR="00AE4CAF">
        <w:rPr>
          <w:spacing w:val="-3"/>
        </w:rPr>
        <w:t xml:space="preserve"> </w:t>
      </w:r>
      <w:r w:rsidR="00AE4CAF">
        <w:t>verifica</w:t>
      </w:r>
      <w:r w:rsidR="00AE4CAF">
        <w:rPr>
          <w:spacing w:val="-3"/>
        </w:rPr>
        <w:t xml:space="preserve"> </w:t>
      </w:r>
      <w:r w:rsidR="00AE4CAF">
        <w:t>finale,</w:t>
      </w:r>
      <w:r w:rsidR="00AE4CAF">
        <w:rPr>
          <w:spacing w:val="-4"/>
        </w:rPr>
        <w:t xml:space="preserve"> </w:t>
      </w:r>
      <w:r w:rsidR="00AE4CAF">
        <w:t>con</w:t>
      </w:r>
      <w:r w:rsidR="00AE4CAF">
        <w:rPr>
          <w:spacing w:val="-4"/>
        </w:rPr>
        <w:t xml:space="preserve"> </w:t>
      </w:r>
      <w:r w:rsidR="00AE4CAF">
        <w:t>la</w:t>
      </w:r>
      <w:r w:rsidR="00AE4CAF">
        <w:rPr>
          <w:spacing w:val="-2"/>
        </w:rPr>
        <w:t xml:space="preserve"> </w:t>
      </w:r>
      <w:r w:rsidR="00AE4CAF">
        <w:t>proposta</w:t>
      </w:r>
      <w:r w:rsidR="00AE4CAF">
        <w:rPr>
          <w:spacing w:val="-3"/>
        </w:rPr>
        <w:t xml:space="preserve"> </w:t>
      </w:r>
      <w:r w:rsidR="00AE4CAF">
        <w:t>del</w:t>
      </w:r>
      <w:r w:rsidR="00AE4CAF">
        <w:rPr>
          <w:spacing w:val="-3"/>
        </w:rPr>
        <w:t xml:space="preserve"> </w:t>
      </w:r>
      <w:r w:rsidR="00AE4CAF">
        <w:t>numero</w:t>
      </w:r>
      <w:r w:rsidR="00AE4CAF">
        <w:rPr>
          <w:spacing w:val="-4"/>
        </w:rPr>
        <w:t xml:space="preserve"> </w:t>
      </w:r>
      <w:r w:rsidR="00AE4CAF">
        <w:t>di</w:t>
      </w:r>
      <w:r w:rsidR="00AE4CAF">
        <w:rPr>
          <w:spacing w:val="-1"/>
        </w:rPr>
        <w:t xml:space="preserve"> </w:t>
      </w:r>
      <w:r w:rsidR="00AE4CAF">
        <w:t>ore</w:t>
      </w:r>
      <w:r w:rsidR="00AE4CAF">
        <w:rPr>
          <w:spacing w:val="-3"/>
        </w:rPr>
        <w:t xml:space="preserve"> </w:t>
      </w:r>
      <w:r w:rsidR="00AE4CAF">
        <w:t>di</w:t>
      </w:r>
      <w:r w:rsidR="00AE4CAF">
        <w:rPr>
          <w:spacing w:val="-1"/>
        </w:rPr>
        <w:t xml:space="preserve"> </w:t>
      </w:r>
      <w:r w:rsidR="00AE4CAF">
        <w:t>sostegno</w:t>
      </w:r>
      <w:r w:rsidR="00AE4CAF">
        <w:rPr>
          <w:spacing w:val="-3"/>
        </w:rPr>
        <w:t xml:space="preserve"> </w:t>
      </w:r>
      <w:r w:rsidR="00AE4CAF">
        <w:t>e</w:t>
      </w:r>
      <w:r w:rsidR="00AE4CAF">
        <w:rPr>
          <w:spacing w:val="-3"/>
        </w:rPr>
        <w:t xml:space="preserve"> </w:t>
      </w:r>
      <w:r w:rsidR="00AE4CAF">
        <w:t>delle</w:t>
      </w:r>
      <w:r w:rsidR="00AE4CAF">
        <w:rPr>
          <w:spacing w:val="-3"/>
        </w:rPr>
        <w:t xml:space="preserve"> </w:t>
      </w:r>
      <w:r w:rsidR="00AE4CAF">
        <w:t>risorse</w:t>
      </w:r>
      <w:r w:rsidR="00AE4CAF">
        <w:rPr>
          <w:spacing w:val="-3"/>
        </w:rPr>
        <w:t xml:space="preserve"> </w:t>
      </w:r>
      <w:r w:rsidR="00AE4CAF">
        <w:t>da destinare</w:t>
      </w:r>
      <w:r w:rsidR="00AE4CAF">
        <w:rPr>
          <w:spacing w:val="-2"/>
        </w:rPr>
        <w:t xml:space="preserve"> </w:t>
      </w:r>
      <w:r w:rsidR="00AE4CAF">
        <w:t>agli</w:t>
      </w:r>
      <w:r w:rsidR="00AE4CAF">
        <w:rPr>
          <w:spacing w:val="-4"/>
        </w:rPr>
        <w:t xml:space="preserve"> </w:t>
      </w:r>
      <w:r w:rsidR="00AE4CAF">
        <w:t>interventi</w:t>
      </w:r>
      <w:r w:rsidR="00AE4CAF">
        <w:rPr>
          <w:spacing w:val="-4"/>
        </w:rPr>
        <w:t xml:space="preserve"> </w:t>
      </w:r>
      <w:r w:rsidR="00AE4CAF">
        <w:t>di</w:t>
      </w:r>
      <w:r w:rsidR="00AE4CAF">
        <w:rPr>
          <w:spacing w:val="-1"/>
        </w:rPr>
        <w:t xml:space="preserve"> </w:t>
      </w:r>
      <w:r w:rsidR="00AE4CAF">
        <w:t>assistenza igienica e di base, nonché delle tipologie di assistenza/figure professionali da destinare all'assistenza, all'autonomia e/o alla comunicazione, per l'anno scolastico successivo, è stata approvata dal GLO in</w:t>
      </w:r>
      <w:r w:rsidR="00AE4CAF">
        <w:rPr>
          <w:spacing w:val="-36"/>
        </w:rPr>
        <w:t xml:space="preserve"> </w:t>
      </w:r>
      <w:r w:rsidR="00AE4CAF">
        <w:t xml:space="preserve">data </w:t>
      </w:r>
      <w:r w:rsidR="00AE4CAF">
        <w:rPr>
          <w:w w:val="99"/>
          <w:u w:val="single"/>
        </w:rPr>
        <w:t xml:space="preserve"> </w:t>
      </w:r>
      <w:r w:rsidR="00AE4CAF">
        <w:rPr>
          <w:u w:val="single"/>
        </w:rPr>
        <w:tab/>
      </w:r>
    </w:p>
    <w:p w:rsidR="002B4467" w:rsidRDefault="00AE4CAF">
      <w:pPr>
        <w:pStyle w:val="Corpodeltesto"/>
        <w:spacing w:before="11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2B4467" w:rsidRDefault="002B4467">
      <w:pPr>
        <w:pStyle w:val="Corpodeltesto"/>
      </w:pPr>
    </w:p>
    <w:p w:rsidR="002B4467" w:rsidRDefault="002B4467">
      <w:pPr>
        <w:pStyle w:val="Corpodel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2B4467">
        <w:trPr>
          <w:trHeight w:val="525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2B4467" w:rsidRDefault="00AE4CAF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:rsidR="002B4467" w:rsidRDefault="00AE4CAF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B4467">
        <w:trPr>
          <w:trHeight w:val="474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477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474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477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475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477"/>
        </w:trPr>
        <w:tc>
          <w:tcPr>
            <w:tcW w:w="3404" w:type="dxa"/>
          </w:tcPr>
          <w:p w:rsidR="002B4467" w:rsidRDefault="00AE4CA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477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467" w:rsidRDefault="002B4467">
      <w:pPr>
        <w:rPr>
          <w:rFonts w:ascii="Times New Roman"/>
          <w:sz w:val="18"/>
        </w:rPr>
        <w:sectPr w:rsidR="002B4467">
          <w:pgSz w:w="11910" w:h="16840"/>
          <w:pgMar w:top="1120" w:right="340" w:bottom="1060" w:left="560" w:header="0" w:footer="655" w:gutter="0"/>
          <w:cols w:space="720"/>
        </w:sectPr>
      </w:pPr>
    </w:p>
    <w:p w:rsidR="002B4467" w:rsidRDefault="00AE4CAF">
      <w:pPr>
        <w:pStyle w:val="Heading1"/>
        <w:numPr>
          <w:ilvl w:val="0"/>
          <w:numId w:val="6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2B4467" w:rsidRDefault="007723A1">
      <w:pPr>
        <w:spacing w:before="24"/>
        <w:ind w:left="215"/>
        <w:rPr>
          <w:b/>
          <w:sz w:val="16"/>
        </w:rPr>
      </w:pPr>
      <w:r w:rsidRPr="007723A1">
        <w:pict>
          <v:shape id="_x0000_s1030" style="position:absolute;left:0;text-align:left;margin-left:37.3pt;margin-top:12.8pt;width:531.25pt;height:.1pt;z-index:-251610112;mso-wrap-distance-left:0;mso-wrap-distance-right:0;mso-position-horizontal-relative:page" coordorigin="746,256" coordsize="10625,0" path="m746,256r10625,e" filled="f" strokeweight=".48pt">
            <v:path arrowok="t"/>
            <w10:wrap type="topAndBottom" anchorx="page"/>
          </v:shape>
        </w:pict>
      </w:r>
      <w:r w:rsidR="00AE4CAF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2B4467" w:rsidRDefault="002B4467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B446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2B4467" w:rsidRDefault="00AE4CAF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2B446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B4467" w:rsidRDefault="00AE4CAF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2B446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B4467" w:rsidRDefault="00AE4CAF">
            <w:pPr>
              <w:pStyle w:val="TableParagraph"/>
              <w:tabs>
                <w:tab w:val="left" w:pos="1316"/>
                <w:tab w:val="left" w:pos="3046"/>
                <w:tab w:val="left" w:pos="3963"/>
                <w:tab w:val="left" w:pos="4680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2B446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2B4467" w:rsidRDefault="00AE4CAF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B4467" w:rsidRDefault="00AE4CA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B446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2B4467" w:rsidRDefault="00AE4CAF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2B4467" w:rsidRDefault="00AE4CAF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2B4467" w:rsidRDefault="00AE4CA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2B4467" w:rsidRDefault="00AE4CAF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B446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2B4467" w:rsidRDefault="002B44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2B4467" w:rsidRDefault="00AE4CAF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2B4467" w:rsidRDefault="00AE4CA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2B4467" w:rsidRDefault="002B446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4467" w:rsidRDefault="00AE4CA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2B4467" w:rsidRDefault="00AE4CAF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2B4467" w:rsidRDefault="002B446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4467" w:rsidRDefault="00AE4CA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2B4467" w:rsidRDefault="00AE4CAF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2B4467" w:rsidRDefault="002B446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4467" w:rsidRDefault="00AE4CA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2B4467" w:rsidRDefault="00AE4CA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2B4467" w:rsidRDefault="002B446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4467" w:rsidRDefault="00AE4CA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2B4467" w:rsidRDefault="00AE4CA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2B4467" w:rsidRDefault="002B446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4467" w:rsidRDefault="00AE4CAF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2B4467" w:rsidRDefault="00AE4CA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B446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B4467" w:rsidRDefault="00AE4CA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446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2B4467" w:rsidRDefault="002B446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B4467" w:rsidRDefault="00AE4CA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B446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B4467" w:rsidRDefault="00AE4CAF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2B4467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2B4467" w:rsidRDefault="00AE4CAF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2B4467" w:rsidRDefault="002B4467">
      <w:pPr>
        <w:pStyle w:val="Corpodeltesto"/>
        <w:spacing w:before="10"/>
        <w:rPr>
          <w:b/>
          <w:sz w:val="25"/>
        </w:rPr>
      </w:pPr>
    </w:p>
    <w:p w:rsidR="002B4467" w:rsidRDefault="007723A1">
      <w:pPr>
        <w:pStyle w:val="Heading1"/>
        <w:spacing w:line="415" w:lineRule="auto"/>
        <w:ind w:left="147" w:right="2626" w:firstLine="0"/>
      </w:pPr>
      <w:r>
        <w:pict>
          <v:line id="_x0000_s1029" style="position:absolute;left:0;text-align:left;z-index:-253277184;mso-position-horizontal-relative:page" from="33.95pt,16.95pt" to="568.55pt,16.95pt" strokeweight=".48pt">
            <w10:wrap anchorx="page"/>
          </v:line>
        </w:pict>
      </w:r>
      <w:r>
        <w:pict>
          <v:shape id="_x0000_s1028" type="#_x0000_t202" style="position:absolute;left:0;text-align:left;margin-left:48.4pt;margin-top:40.8pt;width:517.75pt;height:365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2B446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2B4467" w:rsidRDefault="00AE4CAF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 w:rsidR="002B4467" w:rsidRDefault="00AE4CAF">
                        <w:pPr>
                          <w:pStyle w:val="TableParagraph"/>
                          <w:ind w:left="110" w:right="4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B4467" w:rsidRDefault="002B4467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2B4467" w:rsidRDefault="00AE4CAF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B4467" w:rsidRDefault="00AE4CAF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21" w:line="259" w:lineRule="auto"/>
                          <w:ind w:left="110" w:right="7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necessaria)……………………………………………………………….</w:t>
                        </w:r>
                      </w:p>
                    </w:tc>
                  </w:tr>
                  <w:tr w:rsidR="002B446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2B4467" w:rsidRDefault="00AE4CAF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2B4467" w:rsidRDefault="00AE4CA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2B4467" w:rsidRDefault="00AE4CA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2B4467" w:rsidRDefault="00AE4CAF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2B4467" w:rsidRDefault="00AE4CAF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2B4467" w:rsidRDefault="002B446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B4467" w:rsidRDefault="002B4467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AE4CAF">
        <w:t>Interventi necessari per garantire il diritto allo studio e la frequenza Assistenza</w:t>
      </w:r>
    </w:p>
    <w:p w:rsidR="002B4467" w:rsidRDefault="002B4467">
      <w:pPr>
        <w:spacing w:line="415" w:lineRule="auto"/>
        <w:sectPr w:rsidR="002B4467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76"/>
        <w:gridCol w:w="7703"/>
        <w:gridCol w:w="237"/>
      </w:tblGrid>
      <w:tr w:rsidR="002B446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2B4467" w:rsidRDefault="00AE4CAF">
            <w:pPr>
              <w:pStyle w:val="TableParagraph"/>
              <w:spacing w:before="119" w:line="259" w:lineRule="auto"/>
              <w:ind w:left="95" w:right="28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0" w:type="dxa"/>
            <w:gridSpan w:val="2"/>
          </w:tcPr>
          <w:p w:rsidR="002B4467" w:rsidRDefault="002B446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B4467" w:rsidRDefault="00AE4CA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</w:t>
            </w:r>
          </w:p>
        </w:tc>
      </w:tr>
      <w:tr w:rsidR="002B4467">
        <w:trPr>
          <w:trHeight w:val="3724"/>
        </w:trPr>
        <w:tc>
          <w:tcPr>
            <w:tcW w:w="2120" w:type="dxa"/>
            <w:tcBorders>
              <w:top w:val="single" w:sz="8" w:space="0" w:color="000000"/>
            </w:tcBorders>
          </w:tcPr>
          <w:p w:rsidR="002B4467" w:rsidRDefault="00AE4CAF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2B4467" w:rsidRDefault="00AE4CAF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2B4467" w:rsidRDefault="002B4467">
            <w:pPr>
              <w:pStyle w:val="TableParagraph"/>
              <w:rPr>
                <w:b/>
              </w:rPr>
            </w:pPr>
          </w:p>
          <w:p w:rsidR="002B4467" w:rsidRDefault="00AE4CAF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2B4467" w:rsidRDefault="00AE4CA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:rsidR="002B4467" w:rsidRDefault="00AE4CAF">
            <w:pPr>
              <w:pStyle w:val="TableParagraph"/>
              <w:spacing w:before="118" w:line="259" w:lineRule="auto"/>
              <w:ind w:left="107" w:right="236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2B4467" w:rsidRDefault="00AE4CA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9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B4467" w:rsidRDefault="002B4467">
            <w:pPr>
              <w:pStyle w:val="TableParagraph"/>
              <w:rPr>
                <w:b/>
                <w:sz w:val="23"/>
              </w:rPr>
            </w:pPr>
          </w:p>
          <w:p w:rsidR="002B4467" w:rsidRDefault="007723A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2B4467" w:rsidRDefault="00AE4CA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6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B4467" w:rsidRDefault="00AE4CAF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2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1098"/>
        </w:trPr>
        <w:tc>
          <w:tcPr>
            <w:tcW w:w="2120" w:type="dxa"/>
          </w:tcPr>
          <w:p w:rsidR="002B4467" w:rsidRDefault="00AE4CAF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2B4467" w:rsidRDefault="00AE4CA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9" w:type="dxa"/>
            <w:gridSpan w:val="2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B4467" w:rsidRDefault="002B4467">
            <w:pPr>
              <w:rPr>
                <w:sz w:val="2"/>
                <w:szCs w:val="2"/>
              </w:rPr>
            </w:pPr>
          </w:p>
        </w:tc>
      </w:tr>
    </w:tbl>
    <w:p w:rsidR="002B4467" w:rsidRDefault="002B4467">
      <w:pPr>
        <w:pStyle w:val="Corpodeltesto"/>
        <w:spacing w:before="3"/>
        <w:rPr>
          <w:b/>
          <w:sz w:val="11"/>
        </w:rPr>
      </w:pPr>
    </w:p>
    <w:p w:rsidR="002B4467" w:rsidRDefault="00AE4CAF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2B4467" w:rsidRDefault="002B4467">
      <w:pPr>
        <w:pStyle w:val="Corpodeltesto"/>
        <w:rPr>
          <w:sz w:val="16"/>
        </w:rPr>
      </w:pPr>
    </w:p>
    <w:p w:rsidR="002B4467" w:rsidRDefault="002B4467">
      <w:pPr>
        <w:pStyle w:val="Corpodeltesto"/>
        <w:spacing w:before="11"/>
        <w:rPr>
          <w:sz w:val="18"/>
        </w:rPr>
      </w:pPr>
    </w:p>
    <w:p w:rsidR="002B4467" w:rsidRDefault="00AE4CAF">
      <w:pPr>
        <w:pStyle w:val="Corpodel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</w:t>
      </w:r>
      <w:r>
        <w:rPr>
          <w:spacing w:val="-18"/>
        </w:rPr>
        <w:t xml:space="preserve"> </w:t>
      </w:r>
      <w:r>
        <w:t>GLO</w:t>
      </w:r>
    </w:p>
    <w:p w:rsidR="002B4467" w:rsidRDefault="00AE4CAF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4467" w:rsidRDefault="00AE4CAF">
      <w:pPr>
        <w:pStyle w:val="Corpodel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2B4467" w:rsidRDefault="002B4467">
      <w:pPr>
        <w:pStyle w:val="Corpodeltesto"/>
      </w:pPr>
    </w:p>
    <w:p w:rsidR="002B4467" w:rsidRDefault="002B4467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2B4467">
        <w:trPr>
          <w:trHeight w:val="522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2B4467" w:rsidRDefault="00AE4CAF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2B4467" w:rsidRDefault="00AE4CA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B4467">
        <w:trPr>
          <w:trHeight w:val="422"/>
        </w:trPr>
        <w:tc>
          <w:tcPr>
            <w:tcW w:w="3404" w:type="dxa"/>
          </w:tcPr>
          <w:p w:rsidR="002B4467" w:rsidRDefault="00AE4CA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419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422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419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419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422"/>
        </w:trPr>
        <w:tc>
          <w:tcPr>
            <w:tcW w:w="3404" w:type="dxa"/>
          </w:tcPr>
          <w:p w:rsidR="002B4467" w:rsidRDefault="00AE4CA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467">
        <w:trPr>
          <w:trHeight w:val="420"/>
        </w:trPr>
        <w:tc>
          <w:tcPr>
            <w:tcW w:w="3404" w:type="dxa"/>
          </w:tcPr>
          <w:p w:rsidR="002B4467" w:rsidRDefault="00AE4C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4467" w:rsidRDefault="002B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E4CAF" w:rsidRDefault="00AE4CAF"/>
    <w:sectPr w:rsidR="00AE4CAF" w:rsidSect="002B4467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99" w:rsidRDefault="00326099" w:rsidP="002B4467">
      <w:r>
        <w:separator/>
      </w:r>
    </w:p>
  </w:endnote>
  <w:endnote w:type="continuationSeparator" w:id="1">
    <w:p w:rsidR="00326099" w:rsidRDefault="00326099" w:rsidP="002B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BD" w:rsidRDefault="00F55D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67" w:rsidRDefault="007723A1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6pt;margin-top:800.95pt;width:11.6pt;height:13.05pt;z-index:-253325312;mso-position-horizontal-relative:page;mso-position-vertical-relative:page" filled="f" stroked="f">
          <v:textbox inset="0,0,0,0">
            <w:txbxContent>
              <w:p w:rsidR="002B4467" w:rsidRDefault="007723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4CA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601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BD" w:rsidRDefault="00F55DBD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67" w:rsidRDefault="007723A1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6pt;margin-top:800.95pt;width:11.6pt;height:13.05pt;z-index:-253324288;mso-position-horizontal-relative:page;mso-position-vertical-relative:page" filled="f" stroked="f">
          <v:textbox inset="0,0,0,0">
            <w:txbxContent>
              <w:p w:rsidR="002B4467" w:rsidRDefault="007723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4CA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601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67" w:rsidRDefault="00AE4CAF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4999321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23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3322240;mso-position-horizontal-relative:page;mso-position-vertical-relative:page" filled="f" stroked="f">
          <v:textbox inset="0,0,0,0">
            <w:txbxContent>
              <w:p w:rsidR="002B4467" w:rsidRDefault="007723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4CA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6012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99" w:rsidRDefault="00326099" w:rsidP="002B4467">
      <w:r>
        <w:separator/>
      </w:r>
    </w:p>
  </w:footnote>
  <w:footnote w:type="continuationSeparator" w:id="1">
    <w:p w:rsidR="00326099" w:rsidRDefault="00326099" w:rsidP="002B4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BD" w:rsidRDefault="00F55D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BD" w:rsidRDefault="00F55DB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BD" w:rsidRDefault="00F55D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0116"/>
    <w:multiLevelType w:val="hybridMultilevel"/>
    <w:tmpl w:val="B010DCE6"/>
    <w:lvl w:ilvl="0" w:tplc="02FCECD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16B8D1F6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7C6EF186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34CCDD3E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4ADC2B92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C5CEEB0C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D954EF3A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43F0A8D8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F022089C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1">
    <w:nsid w:val="317B7F09"/>
    <w:multiLevelType w:val="hybridMultilevel"/>
    <w:tmpl w:val="9702CC04"/>
    <w:lvl w:ilvl="0" w:tplc="6B44A9AE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0634430E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F9BC676C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0D3E57DA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CEA2C6C4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F5D45C8C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C950C0C0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0D8ADC74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CBDC6980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2">
    <w:nsid w:val="51446827"/>
    <w:multiLevelType w:val="hybridMultilevel"/>
    <w:tmpl w:val="EE6429DE"/>
    <w:lvl w:ilvl="0" w:tplc="7DF8340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4AE6CC4C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F7228376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D2EAEA54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41FEF888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405EE14E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2380343A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FE824D4E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1BEED012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3">
    <w:nsid w:val="614B488F"/>
    <w:multiLevelType w:val="hybridMultilevel"/>
    <w:tmpl w:val="9E909C66"/>
    <w:lvl w:ilvl="0" w:tplc="92207C0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7F101102">
      <w:numFmt w:val="none"/>
      <w:lvlText w:val=""/>
      <w:lvlJc w:val="left"/>
      <w:pPr>
        <w:tabs>
          <w:tab w:val="num" w:pos="360"/>
        </w:tabs>
      </w:pPr>
    </w:lvl>
    <w:lvl w:ilvl="2" w:tplc="E9060994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 w:tplc="CD48F0D2">
      <w:numFmt w:val="bullet"/>
      <w:lvlText w:val="•"/>
      <w:lvlJc w:val="left"/>
      <w:pPr>
        <w:ind w:left="2285" w:hanging="324"/>
      </w:pPr>
      <w:rPr>
        <w:rFonts w:hint="default"/>
        <w:lang w:val="it-IT" w:eastAsia="it-IT" w:bidi="it-IT"/>
      </w:rPr>
    </w:lvl>
    <w:lvl w:ilvl="4" w:tplc="2FA2CBA0">
      <w:numFmt w:val="bullet"/>
      <w:lvlText w:val="•"/>
      <w:lvlJc w:val="left"/>
      <w:pPr>
        <w:ind w:left="3531" w:hanging="324"/>
      </w:pPr>
      <w:rPr>
        <w:rFonts w:hint="default"/>
        <w:lang w:val="it-IT" w:eastAsia="it-IT" w:bidi="it-IT"/>
      </w:rPr>
    </w:lvl>
    <w:lvl w:ilvl="5" w:tplc="5A46C972">
      <w:numFmt w:val="bullet"/>
      <w:lvlText w:val="•"/>
      <w:lvlJc w:val="left"/>
      <w:pPr>
        <w:ind w:left="4777" w:hanging="324"/>
      </w:pPr>
      <w:rPr>
        <w:rFonts w:hint="default"/>
        <w:lang w:val="it-IT" w:eastAsia="it-IT" w:bidi="it-IT"/>
      </w:rPr>
    </w:lvl>
    <w:lvl w:ilvl="6" w:tplc="CF4633CE">
      <w:numFmt w:val="bullet"/>
      <w:lvlText w:val="•"/>
      <w:lvlJc w:val="left"/>
      <w:pPr>
        <w:ind w:left="6023" w:hanging="324"/>
      </w:pPr>
      <w:rPr>
        <w:rFonts w:hint="default"/>
        <w:lang w:val="it-IT" w:eastAsia="it-IT" w:bidi="it-IT"/>
      </w:rPr>
    </w:lvl>
    <w:lvl w:ilvl="7" w:tplc="AD3C656E">
      <w:numFmt w:val="bullet"/>
      <w:lvlText w:val="•"/>
      <w:lvlJc w:val="left"/>
      <w:pPr>
        <w:ind w:left="7269" w:hanging="324"/>
      </w:pPr>
      <w:rPr>
        <w:rFonts w:hint="default"/>
        <w:lang w:val="it-IT" w:eastAsia="it-IT" w:bidi="it-IT"/>
      </w:rPr>
    </w:lvl>
    <w:lvl w:ilvl="8" w:tplc="945C1226">
      <w:numFmt w:val="bullet"/>
      <w:lvlText w:val="•"/>
      <w:lvlJc w:val="left"/>
      <w:pPr>
        <w:ind w:left="8514" w:hanging="324"/>
      </w:pPr>
      <w:rPr>
        <w:rFonts w:hint="default"/>
        <w:lang w:val="it-IT" w:eastAsia="it-IT" w:bidi="it-IT"/>
      </w:rPr>
    </w:lvl>
  </w:abstractNum>
  <w:abstractNum w:abstractNumId="4">
    <w:nsid w:val="6F8638B6"/>
    <w:multiLevelType w:val="hybridMultilevel"/>
    <w:tmpl w:val="A03EDE14"/>
    <w:lvl w:ilvl="0" w:tplc="50E27D9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2778917E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1F961D78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08807514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0DD06872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6D76D0D2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B0B0DB4A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3C8ACD60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5F36F062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5">
    <w:nsid w:val="7F6F1DD1"/>
    <w:multiLevelType w:val="hybridMultilevel"/>
    <w:tmpl w:val="1414854A"/>
    <w:lvl w:ilvl="0" w:tplc="F4DEB19E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6B30A130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2956487E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6C600056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5BF08660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854879D4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343413FC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F452A508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B2586084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4467"/>
    <w:rsid w:val="00080761"/>
    <w:rsid w:val="002B4467"/>
    <w:rsid w:val="00326099"/>
    <w:rsid w:val="007723A1"/>
    <w:rsid w:val="00893A2C"/>
    <w:rsid w:val="00AE4CAF"/>
    <w:rsid w:val="00AE6012"/>
    <w:rsid w:val="00F55DBD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4467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4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446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B4467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B4467"/>
    <w:pPr>
      <w:ind w:left="60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B4467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2B4467"/>
  </w:style>
  <w:style w:type="paragraph" w:styleId="Intestazione">
    <w:name w:val="header"/>
    <w:basedOn w:val="Normale"/>
    <w:link w:val="IntestazioneCarattere"/>
    <w:uiPriority w:val="99"/>
    <w:semiHidden/>
    <w:unhideWhenUsed/>
    <w:rsid w:val="00F55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5DBD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5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5DBD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01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012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2803</Words>
  <Characters>15978</Characters>
  <Application>Microsoft Office Word</Application>
  <DocSecurity>0</DocSecurity>
  <Lines>133</Lines>
  <Paragraphs>37</Paragraphs>
  <ScaleCrop>false</ScaleCrop>
  <Company>HP</Company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3</cp:revision>
  <dcterms:created xsi:type="dcterms:W3CDTF">2024-10-07T16:38:00Z</dcterms:created>
  <dcterms:modified xsi:type="dcterms:W3CDTF">2024-10-07T16:43:00Z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